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0F4C44" w:rsidRDefault="003922E8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6B8199F" wp14:editId="0FBBE5F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789305"/>
                    <wp:effectExtent l="0" t="0" r="24765" b="2857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8930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w14:anchorId="2F8449A6" id="Rectangle 2" o:spid="_x0000_s1026" style="position:absolute;margin-left:0;margin-top:0;width:623.4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" o:allowincell="f" fillcolor="#dc5924 [3208]" strokecolor="#7a7a7a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67222A7" wp14:editId="53A8260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w14:anchorId="2DA3A096" id="Rectangle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7a7a7a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4C8A234" wp14:editId="50038AC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w14:anchorId="2A56B557" id="Rectangle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7a7a7a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F068C9" wp14:editId="4BF0B51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79438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9438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w14:anchorId="4917D54D" id="Rectangle 3" o:spid="_x0000_s1026" style="position:absolute;margin-left:0;margin-top:0;width:623.4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" o:allowincell="f" fillcolor="#dc5924 [3208]" strokecolor="#7a7a7a [3204]">
                    <w10:wrap anchorx="page" anchory="margin"/>
                  </v:rect>
                </w:pict>
              </mc:Fallback>
            </mc:AlternateContent>
          </w: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12538" w:rsidRPr="000F4C44" w:rsidRDefault="004A5B40" w:rsidP="00EC150C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sz w:val="56"/>
                <w:szCs w:val="56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11EB4">
                <w:rPr>
                  <w:rFonts w:asciiTheme="majorHAnsi" w:eastAsiaTheme="majorEastAsia" w:hAnsiTheme="majorHAnsi" w:cstheme="majorBidi"/>
                  <w:b/>
                  <w:bCs/>
                  <w:sz w:val="56"/>
                  <w:szCs w:val="56"/>
                </w:rPr>
                <w:t>SEMAKAN SUKATAN PELAJARAN</w:t>
              </w:r>
            </w:sdtContent>
          </w:sdt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F968D6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F4C44" w:rsidRDefault="00F6628C" w:rsidP="00F968D6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TAUHID DAN MANTIQ</w:t>
          </w:r>
        </w:p>
        <w:p w:rsidR="00D34A22" w:rsidRPr="000F4C44" w:rsidRDefault="00D34A22" w:rsidP="00F968D6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D34A22" w:rsidRDefault="00D34A22" w:rsidP="00F968D6">
          <w:pPr>
            <w:pStyle w:val="NoSpacing"/>
            <w:numPr>
              <w:ilvl w:val="0"/>
              <w:numId w:val="6"/>
            </w:numPr>
            <w:jc w:val="center"/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370F6E"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TINGKATAN </w:t>
          </w:r>
          <w:r w:rsidR="00583CEE">
            <w:rPr>
              <w:rFonts w:asciiTheme="majorHAnsi" w:eastAsiaTheme="majorEastAsia" w:hAnsiTheme="majorHAnsi" w:cstheme="majorBidi"/>
              <w:sz w:val="48"/>
              <w:szCs w:val="48"/>
            </w:rPr>
            <w:t>ENAM</w:t>
          </w:r>
        </w:p>
        <w:p w:rsidR="00812538" w:rsidRDefault="00812538" w:rsidP="00F968D6">
          <w:pPr>
            <w:pStyle w:val="NoSpacing"/>
            <w:jc w:val="center"/>
          </w:pPr>
        </w:p>
        <w:p w:rsidR="00812538" w:rsidRDefault="00812538"/>
        <w:p w:rsidR="00812538" w:rsidRDefault="00812538">
          <w:pPr>
            <w:spacing w:after="160" w:line="259" w:lineRule="auto"/>
            <w:rPr>
              <w:rFonts w:ascii="Traditional Arabic" w:hAnsi="Traditional Arabic" w:cs="Traditional Arabic"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sz w:val="32"/>
              <w:szCs w:val="32"/>
              <w:rtl/>
            </w:rPr>
            <w:br w:type="page"/>
          </w:r>
        </w:p>
      </w:sdtContent>
    </w:sdt>
    <w:p w:rsidR="00C53A3E" w:rsidRDefault="00C53A3E" w:rsidP="0014691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 w:rsidR="0079472E"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C53A3E" w:rsidRDefault="00C53A3E" w:rsidP="0014691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</w:t>
      </w:r>
      <w:r w:rsidR="003A66A7">
        <w:rPr>
          <w:b/>
          <w:bCs/>
          <w:sz w:val="28"/>
          <w:szCs w:val="28"/>
          <w:u w:val="single"/>
        </w:rPr>
        <w:t>N</w:t>
      </w:r>
      <w:r>
        <w:rPr>
          <w:b/>
          <w:bCs/>
          <w:sz w:val="28"/>
          <w:szCs w:val="28"/>
          <w:u w:val="single"/>
        </w:rPr>
        <w:t>DIVIDU</w:t>
      </w:r>
    </w:p>
    <w:p w:rsidR="00D34A22" w:rsidRDefault="00D34A22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C53A3E" w:rsidRDefault="00C53A3E" w:rsidP="00146918">
      <w:pPr>
        <w:spacing w:after="0"/>
        <w:rPr>
          <w:b/>
          <w:bCs/>
          <w:sz w:val="24"/>
          <w:szCs w:val="24"/>
          <w:rtl/>
        </w:rPr>
      </w:pPr>
      <w:r w:rsidRPr="004058E6">
        <w:rPr>
          <w:b/>
          <w:bCs/>
          <w:sz w:val="24"/>
          <w:szCs w:val="24"/>
        </w:rPr>
        <w:t>Nama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 w:rsidR="00D34A22">
        <w:rPr>
          <w:b/>
          <w:bCs/>
          <w:sz w:val="24"/>
          <w:szCs w:val="24"/>
        </w:rPr>
        <w:t>__________________</w:t>
      </w:r>
    </w:p>
    <w:p w:rsidR="004607EF" w:rsidRDefault="00D34A22" w:rsidP="00146918">
      <w:pPr>
        <w:spacing w:after="0"/>
        <w:rPr>
          <w:b/>
          <w:bCs/>
          <w:sz w:val="24"/>
          <w:szCs w:val="24"/>
          <w:rtl/>
        </w:rPr>
      </w:pPr>
      <w:proofErr w:type="spellStart"/>
      <w:r>
        <w:rPr>
          <w:b/>
          <w:bCs/>
          <w:sz w:val="24"/>
          <w:szCs w:val="24"/>
        </w:rPr>
        <w:t>Tingkatan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</w:p>
    <w:p w:rsidR="00734F25" w:rsidRDefault="00734F25" w:rsidP="00146918">
      <w:pPr>
        <w:spacing w:after="0"/>
        <w:rPr>
          <w:b/>
          <w:bCs/>
          <w:sz w:val="24"/>
          <w:szCs w:val="24"/>
          <w:rtl/>
        </w:rPr>
      </w:pPr>
    </w:p>
    <w:p w:rsidR="001C5C50" w:rsidRDefault="00734F25" w:rsidP="00734F25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  <w:tblDescription w:val="&#10;"/>
      </w:tblPr>
      <w:tblGrid>
        <w:gridCol w:w="509"/>
        <w:gridCol w:w="2732"/>
        <w:gridCol w:w="1004"/>
        <w:gridCol w:w="1004"/>
        <w:gridCol w:w="1004"/>
        <w:gridCol w:w="1004"/>
        <w:gridCol w:w="1004"/>
        <w:gridCol w:w="1004"/>
      </w:tblGrid>
      <w:tr w:rsidR="001C5C50" w:rsidRPr="003D1BF9" w:rsidTr="001C5C50">
        <w:tc>
          <w:tcPr>
            <w:tcW w:w="535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proofErr w:type="spellStart"/>
            <w:r w:rsidRPr="003D1BF9">
              <w:rPr>
                <w:b/>
                <w:bCs/>
              </w:rPr>
              <w:t>Bil</w:t>
            </w:r>
            <w:proofErr w:type="spellEnd"/>
          </w:p>
        </w:tc>
        <w:tc>
          <w:tcPr>
            <w:tcW w:w="2970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proofErr w:type="spellStart"/>
            <w:r w:rsidRPr="003D1BF9">
              <w:rPr>
                <w:b/>
                <w:bCs/>
              </w:rPr>
              <w:t>Tajuk</w:t>
            </w:r>
            <w:proofErr w:type="spellEnd"/>
          </w:p>
        </w:tc>
        <w:tc>
          <w:tcPr>
            <w:tcW w:w="1077" w:type="dxa"/>
            <w:gridSpan w:val="2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proofErr w:type="spellStart"/>
            <w:r w:rsidRPr="003D1BF9">
              <w:rPr>
                <w:b/>
                <w:bCs/>
              </w:rPr>
              <w:t>Tarikh</w:t>
            </w:r>
            <w:proofErr w:type="spellEnd"/>
            <w:r w:rsidRPr="003D1BF9">
              <w:rPr>
                <w:b/>
                <w:bCs/>
              </w:rPr>
              <w:t xml:space="preserve"> </w:t>
            </w:r>
            <w:proofErr w:type="spellStart"/>
            <w:r w:rsidRPr="003D1BF9">
              <w:rPr>
                <w:b/>
                <w:bCs/>
              </w:rPr>
              <w:t>Tamat</w:t>
            </w:r>
            <w:proofErr w:type="spellEnd"/>
            <w:r w:rsidRPr="003D1BF9">
              <w:rPr>
                <w:b/>
                <w:bCs/>
              </w:rPr>
              <w:t xml:space="preserve"> </w:t>
            </w:r>
            <w:proofErr w:type="spellStart"/>
            <w:r w:rsidRPr="003D1BF9">
              <w:rPr>
                <w:b/>
                <w:bCs/>
              </w:rPr>
              <w:t>Sukatan</w:t>
            </w:r>
            <w:proofErr w:type="spellEnd"/>
          </w:p>
        </w:tc>
        <w:tc>
          <w:tcPr>
            <w:tcW w:w="1077" w:type="dxa"/>
            <w:gridSpan w:val="2"/>
            <w:vAlign w:val="center"/>
          </w:tcPr>
          <w:p w:rsidR="001C5C50" w:rsidRPr="003D1BF9" w:rsidRDefault="001C5C50" w:rsidP="002D1A3F">
            <w:pPr>
              <w:ind w:right="53"/>
              <w:jc w:val="center"/>
              <w:rPr>
                <w:b/>
                <w:bCs/>
              </w:rPr>
            </w:pPr>
            <w:proofErr w:type="spellStart"/>
            <w:r w:rsidRPr="003D1BF9">
              <w:rPr>
                <w:b/>
                <w:bCs/>
              </w:rPr>
              <w:t>Tarikh</w:t>
            </w:r>
            <w:proofErr w:type="spellEnd"/>
            <w:r w:rsidRPr="003D1BF9">
              <w:rPr>
                <w:b/>
                <w:bCs/>
              </w:rPr>
              <w:t xml:space="preserve"> </w:t>
            </w:r>
            <w:proofErr w:type="spellStart"/>
            <w:r w:rsidRPr="003D1BF9">
              <w:rPr>
                <w:b/>
                <w:bCs/>
              </w:rPr>
              <w:t>Ulangkaji</w:t>
            </w:r>
            <w:proofErr w:type="spellEnd"/>
          </w:p>
        </w:tc>
        <w:tc>
          <w:tcPr>
            <w:tcW w:w="1077" w:type="dxa"/>
            <w:gridSpan w:val="2"/>
          </w:tcPr>
          <w:p w:rsidR="001C5C50" w:rsidRPr="003D1BF9" w:rsidRDefault="001C5C50" w:rsidP="002D1A3F">
            <w:pPr>
              <w:ind w:right="53"/>
              <w:jc w:val="center"/>
              <w:rPr>
                <w:b/>
                <w:bCs/>
              </w:rPr>
            </w:pPr>
            <w:proofErr w:type="spellStart"/>
            <w:r w:rsidRPr="003D1BF9">
              <w:rPr>
                <w:b/>
                <w:bCs/>
              </w:rPr>
              <w:t>Tarikh</w:t>
            </w:r>
            <w:proofErr w:type="spellEnd"/>
            <w:r w:rsidRPr="003D1BF9">
              <w:rPr>
                <w:b/>
                <w:bCs/>
              </w:rPr>
              <w:t xml:space="preserve"> </w:t>
            </w:r>
            <w:proofErr w:type="spellStart"/>
            <w:r w:rsidRPr="003D1BF9">
              <w:rPr>
                <w:b/>
                <w:bCs/>
              </w:rPr>
              <w:t>Ujian</w:t>
            </w:r>
            <w:proofErr w:type="spellEnd"/>
            <w:r w:rsidRPr="003D1BF9">
              <w:rPr>
                <w:b/>
                <w:bCs/>
              </w:rPr>
              <w:t xml:space="preserve"> / </w:t>
            </w:r>
            <w:proofErr w:type="spellStart"/>
            <w:r w:rsidRPr="003D1BF9">
              <w:rPr>
                <w:b/>
                <w:bCs/>
              </w:rPr>
              <w:t>Latihan</w:t>
            </w:r>
            <w:proofErr w:type="spellEnd"/>
          </w:p>
        </w:tc>
      </w:tr>
      <w:tr w:rsidR="001C5C50" w:rsidRPr="003D1BF9" w:rsidTr="001C5C50">
        <w:tc>
          <w:tcPr>
            <w:tcW w:w="535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SY</w:t>
            </w:r>
          </w:p>
        </w:tc>
        <w:tc>
          <w:tcPr>
            <w:tcW w:w="1077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SK</w:t>
            </w:r>
          </w:p>
        </w:tc>
        <w:tc>
          <w:tcPr>
            <w:tcW w:w="1077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SY</w:t>
            </w:r>
          </w:p>
        </w:tc>
        <w:tc>
          <w:tcPr>
            <w:tcW w:w="1077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SK</w:t>
            </w:r>
          </w:p>
        </w:tc>
        <w:tc>
          <w:tcPr>
            <w:tcW w:w="1077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SY</w:t>
            </w:r>
          </w:p>
        </w:tc>
        <w:tc>
          <w:tcPr>
            <w:tcW w:w="1077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SK</w:t>
            </w:r>
          </w:p>
        </w:tc>
      </w:tr>
      <w:tr w:rsidR="001C5C50" w:rsidTr="001C5C50">
        <w:trPr>
          <w:trHeight w:val="864"/>
        </w:trPr>
        <w:tc>
          <w:tcPr>
            <w:tcW w:w="535" w:type="dxa"/>
          </w:tcPr>
          <w:p w:rsidR="001C5C50" w:rsidRPr="00E66EEB" w:rsidRDefault="001C5C50" w:rsidP="002D1A3F">
            <w:r w:rsidRPr="00E66EEB">
              <w:rPr>
                <w:rFonts w:hint="cs"/>
                <w:rtl/>
              </w:rPr>
              <w:t>1</w:t>
            </w:r>
          </w:p>
        </w:tc>
        <w:tc>
          <w:tcPr>
            <w:tcW w:w="2970" w:type="dxa"/>
          </w:tcPr>
          <w:p w:rsidR="001C5C50" w:rsidRPr="009058F1" w:rsidRDefault="001C5C50" w:rsidP="002D1A3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ماذا نقصد بالسمعيات</w:t>
            </w:r>
          </w:p>
        </w:tc>
        <w:tc>
          <w:tcPr>
            <w:tcW w:w="1077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666"/>
        </w:trPr>
        <w:tc>
          <w:tcPr>
            <w:tcW w:w="535" w:type="dxa"/>
          </w:tcPr>
          <w:p w:rsidR="001C5C50" w:rsidRPr="00E66EEB" w:rsidRDefault="004A041C" w:rsidP="002D1A3F">
            <w:pPr>
              <w:rPr>
                <w:rtl/>
              </w:rPr>
            </w:pPr>
            <w:r>
              <w:t>2</w:t>
            </w:r>
          </w:p>
        </w:tc>
        <w:tc>
          <w:tcPr>
            <w:tcW w:w="2970" w:type="dxa"/>
          </w:tcPr>
          <w:p w:rsidR="001C5C50" w:rsidRPr="009058F1" w:rsidRDefault="001C5C50" w:rsidP="001C5C5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الملائكة</w:t>
            </w:r>
          </w:p>
          <w:p w:rsidR="001C5C50" w:rsidRPr="009058F1" w:rsidRDefault="001C5C50" w:rsidP="002D1A3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35" w:type="dxa"/>
          </w:tcPr>
          <w:p w:rsidR="001C5C50" w:rsidRPr="00E66EEB" w:rsidRDefault="001C5C50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1C5C50" w:rsidRPr="009058F1" w:rsidRDefault="001C5C50" w:rsidP="0011510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عالم الملائكة</w:t>
            </w:r>
            <w:r w:rsidR="00115100">
              <w:rPr>
                <w:rFonts w:ascii="Traditional Arabic" w:hAnsi="Traditional Arabic" w:cs="Traditional Arabic"/>
                <w:sz w:val="32"/>
                <w:szCs w:val="32"/>
              </w:rPr>
              <w:t xml:space="preserve">     2.1</w:t>
            </w:r>
          </w:p>
        </w:tc>
        <w:tc>
          <w:tcPr>
            <w:tcW w:w="1077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35" w:type="dxa"/>
          </w:tcPr>
          <w:p w:rsidR="001C5C50" w:rsidRPr="00E66EEB" w:rsidRDefault="001C5C50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DA4E22" w:rsidRPr="009058F1" w:rsidRDefault="00DA4E22" w:rsidP="00DA4E22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2.2 مسكن الملائكة</w:t>
            </w:r>
          </w:p>
          <w:p w:rsidR="001C5C50" w:rsidRPr="009058F1" w:rsidRDefault="001C5C50" w:rsidP="002D1A3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EA6A60">
        <w:trPr>
          <w:cantSplit/>
          <w:trHeight w:val="1134"/>
        </w:trPr>
        <w:tc>
          <w:tcPr>
            <w:tcW w:w="535" w:type="dxa"/>
          </w:tcPr>
          <w:p w:rsidR="001C5C50" w:rsidRPr="00E66EEB" w:rsidRDefault="001C5C50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A6A60" w:rsidRDefault="00115100" w:rsidP="00EA6A60">
            <w:pPr>
              <w:spacing w:after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2.3 التفاضل  بين البش</w:t>
            </w:r>
            <w:r w:rsidR="00EA6A60"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EA6A60" w:rsidRPr="009058F1" w:rsidRDefault="00EA6A60" w:rsidP="00EA6A60">
            <w:pPr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           </w:t>
            </w: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اوالملائكة</w:t>
            </w:r>
          </w:p>
          <w:p w:rsidR="001C5C50" w:rsidRPr="009058F1" w:rsidRDefault="001C5C50" w:rsidP="00EA6A6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35" w:type="dxa"/>
          </w:tcPr>
          <w:p w:rsidR="001C5C50" w:rsidRPr="00E66EEB" w:rsidRDefault="001C5C50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1C5C50" w:rsidRPr="009058F1" w:rsidRDefault="00EA6A60" w:rsidP="002D1A3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2.4وظائف الملائكة</w:t>
            </w:r>
          </w:p>
        </w:tc>
        <w:tc>
          <w:tcPr>
            <w:tcW w:w="1077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35" w:type="dxa"/>
          </w:tcPr>
          <w:p w:rsidR="001C5C50" w:rsidRPr="00E66EEB" w:rsidRDefault="00115100" w:rsidP="002D1A3F">
            <w:pPr>
              <w:rPr>
                <w:rtl/>
              </w:rPr>
            </w:pPr>
            <w:r>
              <w:t>3</w:t>
            </w:r>
          </w:p>
        </w:tc>
        <w:tc>
          <w:tcPr>
            <w:tcW w:w="2970" w:type="dxa"/>
          </w:tcPr>
          <w:p w:rsidR="00EA6A60" w:rsidRPr="009058F1" w:rsidRDefault="00EA6A60" w:rsidP="00EA6A60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الجن</w:t>
            </w:r>
          </w:p>
          <w:p w:rsidR="00EA6A60" w:rsidRPr="009058F1" w:rsidRDefault="00EA6A60" w:rsidP="00EA6A60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3.1 حقيقة الجن</w:t>
            </w:r>
          </w:p>
          <w:p w:rsidR="001C5C50" w:rsidRPr="009058F1" w:rsidRDefault="001C5C50" w:rsidP="00EA6A6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35" w:type="dxa"/>
          </w:tcPr>
          <w:p w:rsidR="001C5C50" w:rsidRPr="00E66EEB" w:rsidRDefault="001C5C50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A6A60" w:rsidRPr="009058F1" w:rsidRDefault="00EA6A60" w:rsidP="00EA6A60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3.2 طوائف الجن ودليل تكليفهم</w:t>
            </w:r>
          </w:p>
          <w:p w:rsidR="001C5C50" w:rsidRPr="009058F1" w:rsidRDefault="001C5C50" w:rsidP="00EA6A6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35" w:type="dxa"/>
          </w:tcPr>
          <w:p w:rsidR="001C5C50" w:rsidRPr="00E66EEB" w:rsidRDefault="001C5C50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A6A60" w:rsidRPr="009058F1" w:rsidRDefault="00EA6A60" w:rsidP="00EA6A60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3.3 من طبيعة الجن</w:t>
            </w:r>
          </w:p>
          <w:p w:rsidR="001C5C50" w:rsidRPr="009058F1" w:rsidRDefault="001C5C50" w:rsidP="00EA6A6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A6A60" w:rsidTr="001C5C50">
        <w:trPr>
          <w:trHeight w:val="864"/>
        </w:trPr>
        <w:tc>
          <w:tcPr>
            <w:tcW w:w="535" w:type="dxa"/>
          </w:tcPr>
          <w:p w:rsidR="00EA6A60" w:rsidRPr="00E66EEB" w:rsidRDefault="00EA6A60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A6A60" w:rsidRPr="009058F1" w:rsidRDefault="00EA6A60" w:rsidP="00EA6A60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3.4 الجن والشيطان</w:t>
            </w:r>
          </w:p>
          <w:p w:rsidR="00EA6A60" w:rsidRPr="009058F1" w:rsidRDefault="00EA6A60" w:rsidP="00EA6A60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EA6A60" w:rsidRPr="008B7749" w:rsidRDefault="00EA6A6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A6A60" w:rsidTr="001C5C50">
        <w:trPr>
          <w:trHeight w:val="864"/>
        </w:trPr>
        <w:tc>
          <w:tcPr>
            <w:tcW w:w="535" w:type="dxa"/>
          </w:tcPr>
          <w:p w:rsidR="00EA6A60" w:rsidRPr="00E66EEB" w:rsidRDefault="00EA6A60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A6A60" w:rsidRPr="009058F1" w:rsidRDefault="00EA6A60" w:rsidP="00EA6A60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3.5 القرين</w:t>
            </w:r>
          </w:p>
          <w:p w:rsidR="00EA6A60" w:rsidRPr="009058F1" w:rsidRDefault="00EA6A60" w:rsidP="00EA6A60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EA6A60" w:rsidRPr="008B7749" w:rsidRDefault="00EA6A6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A6A60" w:rsidTr="001C5C50">
        <w:trPr>
          <w:trHeight w:val="864"/>
        </w:trPr>
        <w:tc>
          <w:tcPr>
            <w:tcW w:w="535" w:type="dxa"/>
          </w:tcPr>
          <w:p w:rsidR="00EA6A60" w:rsidRPr="00E66EEB" w:rsidRDefault="00EA6A60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A6A60" w:rsidRPr="009058F1" w:rsidRDefault="00EA6A60" w:rsidP="00EA6A60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3.6 الجن لا يعلمون الغيب</w:t>
            </w:r>
          </w:p>
          <w:p w:rsidR="00EA6A60" w:rsidRPr="009058F1" w:rsidRDefault="00EA6A60" w:rsidP="00EA6A60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EA6A60" w:rsidRPr="008B7749" w:rsidRDefault="00EA6A6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A6A60" w:rsidTr="001C5C50">
        <w:trPr>
          <w:trHeight w:val="864"/>
        </w:trPr>
        <w:tc>
          <w:tcPr>
            <w:tcW w:w="535" w:type="dxa"/>
          </w:tcPr>
          <w:p w:rsidR="00EA6A60" w:rsidRPr="00E66EEB" w:rsidRDefault="00EA6A60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A6A60" w:rsidRPr="009058F1" w:rsidRDefault="00EA6A60" w:rsidP="00EA6A60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3.7 ما يعين الانسان على الشيطان</w:t>
            </w:r>
          </w:p>
        </w:tc>
        <w:tc>
          <w:tcPr>
            <w:tcW w:w="1077" w:type="dxa"/>
          </w:tcPr>
          <w:p w:rsidR="00EA6A60" w:rsidRPr="008B7749" w:rsidRDefault="00EA6A6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A6A60" w:rsidTr="001C5C50">
        <w:trPr>
          <w:trHeight w:val="864"/>
        </w:trPr>
        <w:tc>
          <w:tcPr>
            <w:tcW w:w="535" w:type="dxa"/>
          </w:tcPr>
          <w:p w:rsidR="00EA6A60" w:rsidRPr="00E66EEB" w:rsidRDefault="00115100" w:rsidP="002D1A3F">
            <w:pPr>
              <w:rPr>
                <w:rtl/>
              </w:rPr>
            </w:pPr>
            <w:r>
              <w:t>4</w:t>
            </w: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الروح</w:t>
            </w:r>
          </w:p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4.1 الروح وما يقال عنها</w:t>
            </w:r>
          </w:p>
          <w:p w:rsidR="00EA6A60" w:rsidRPr="009058F1" w:rsidRDefault="00EA6A60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EA6A60" w:rsidRPr="008B7749" w:rsidRDefault="00EA6A6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A6A60" w:rsidTr="001C5C50">
        <w:trPr>
          <w:trHeight w:val="864"/>
        </w:trPr>
        <w:tc>
          <w:tcPr>
            <w:tcW w:w="535" w:type="dxa"/>
          </w:tcPr>
          <w:p w:rsidR="00EA6A60" w:rsidRPr="00E66EEB" w:rsidRDefault="00EA6A60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4.2 معانى الروح فى القران الكريم</w:t>
            </w:r>
          </w:p>
          <w:p w:rsidR="00EA6A60" w:rsidRPr="009058F1" w:rsidRDefault="00EA6A60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EA6A60" w:rsidRPr="008B7749" w:rsidRDefault="00EA6A6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A6A60" w:rsidTr="001C5C50">
        <w:trPr>
          <w:trHeight w:val="864"/>
        </w:trPr>
        <w:tc>
          <w:tcPr>
            <w:tcW w:w="535" w:type="dxa"/>
          </w:tcPr>
          <w:p w:rsidR="00EA6A60" w:rsidRPr="00E66EEB" w:rsidRDefault="00EA6A60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4.3 الروح النفس</w:t>
            </w:r>
          </w:p>
          <w:p w:rsidR="00EA6A60" w:rsidRPr="009058F1" w:rsidRDefault="00EA6A60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EA6A60" w:rsidRPr="008B7749" w:rsidRDefault="00EA6A6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A6A60" w:rsidTr="001C5C50">
        <w:trPr>
          <w:trHeight w:val="864"/>
        </w:trPr>
        <w:tc>
          <w:tcPr>
            <w:tcW w:w="535" w:type="dxa"/>
          </w:tcPr>
          <w:p w:rsidR="00EA6A60" w:rsidRPr="00E66EEB" w:rsidRDefault="00EA6A60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A6A60" w:rsidRPr="009058F1" w:rsidRDefault="00E42DA9" w:rsidP="00EA6A60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4.4 صفات النفس الانسانية</w:t>
            </w:r>
          </w:p>
        </w:tc>
        <w:tc>
          <w:tcPr>
            <w:tcW w:w="1077" w:type="dxa"/>
          </w:tcPr>
          <w:p w:rsidR="00EA6A60" w:rsidRPr="008B7749" w:rsidRDefault="00EA6A6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A6A60" w:rsidTr="001C5C50">
        <w:trPr>
          <w:trHeight w:val="864"/>
        </w:trPr>
        <w:tc>
          <w:tcPr>
            <w:tcW w:w="535" w:type="dxa"/>
          </w:tcPr>
          <w:p w:rsidR="00EA6A60" w:rsidRPr="00E66EEB" w:rsidRDefault="00115100" w:rsidP="002D1A3F">
            <w:pPr>
              <w:rPr>
                <w:rtl/>
              </w:rPr>
            </w:pPr>
            <w:r>
              <w:t>5</w:t>
            </w: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احوال القبر</w:t>
            </w:r>
          </w:p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5.1 ادلة سؤال القبر ونعيمه وعذابه</w:t>
            </w:r>
          </w:p>
          <w:p w:rsidR="00EA6A60" w:rsidRPr="009058F1" w:rsidRDefault="00EA6A60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EA6A60" w:rsidRPr="008B7749" w:rsidRDefault="00EA6A60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A6A60" w:rsidRDefault="00EA6A6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E42DA9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42DA9" w:rsidRPr="009058F1" w:rsidRDefault="00E42DA9" w:rsidP="00EA6A60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5.2 الخوض فى القبر عذابه</w:t>
            </w: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115100" w:rsidP="002D1A3F">
            <w:pPr>
              <w:rPr>
                <w:rtl/>
              </w:rPr>
            </w:pPr>
            <w:r>
              <w:t>6</w:t>
            </w:r>
          </w:p>
        </w:tc>
        <w:tc>
          <w:tcPr>
            <w:tcW w:w="2970" w:type="dxa"/>
          </w:tcPr>
          <w:p w:rsidR="00E42DA9" w:rsidRPr="009058F1" w:rsidRDefault="00E42DA9" w:rsidP="00E42DA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علامات قرب وقوع الساعة</w:t>
            </w:r>
          </w:p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6.1 اخفاء وقت قيام الساعة</w:t>
            </w:r>
          </w:p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</w:rPr>
              <w:t xml:space="preserve">  </w:t>
            </w: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E42DA9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6.2 اشراط الساعة</w:t>
            </w:r>
          </w:p>
          <w:p w:rsidR="00E42DA9" w:rsidRPr="009058F1" w:rsidRDefault="00E42DA9" w:rsidP="00E42DA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E42DA9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6.3 العلامات الصغرى</w:t>
            </w:r>
          </w:p>
          <w:p w:rsidR="00E42DA9" w:rsidRPr="009058F1" w:rsidRDefault="00E42DA9" w:rsidP="00E42DA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E42DA9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42DA9" w:rsidRPr="009058F1" w:rsidRDefault="00E42DA9" w:rsidP="00E42DA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العلامات الكبرى</w:t>
            </w:r>
            <w:r w:rsidRPr="009058F1">
              <w:rPr>
                <w:rFonts w:ascii="Traditional Arabic" w:hAnsi="Traditional Arabic" w:cs="Traditional Arabic"/>
                <w:sz w:val="32"/>
                <w:szCs w:val="32"/>
              </w:rPr>
              <w:t>6.4</w:t>
            </w: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115100" w:rsidP="002D1A3F">
            <w:pPr>
              <w:rPr>
                <w:rtl/>
              </w:rPr>
            </w:pPr>
            <w:r>
              <w:t>7</w:t>
            </w: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اليوم الاخر</w:t>
            </w:r>
          </w:p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7.1 الواجب عمله فى هذه الحياة</w:t>
            </w:r>
          </w:p>
          <w:p w:rsidR="00E42DA9" w:rsidRPr="009058F1" w:rsidRDefault="00E42DA9" w:rsidP="00E42DA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E42DA9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السعداء والاشقياء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7.2</w:t>
            </w:r>
          </w:p>
          <w:p w:rsidR="00E42DA9" w:rsidRPr="009058F1" w:rsidRDefault="00E42DA9" w:rsidP="00E42DA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E42DA9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7.3 يوم القييامة علمه عند الله</w:t>
            </w:r>
          </w:p>
          <w:p w:rsidR="00E42DA9" w:rsidRPr="009058F1" w:rsidRDefault="00E42DA9" w:rsidP="00E42DA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E42DA9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7.4 الدليل على امكان ابعثث</w:t>
            </w:r>
          </w:p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7.5 المنكرون لليوم الاخر</w:t>
            </w:r>
          </w:p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E42DA9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7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.6 حال المنكرون ليوم القيامة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عند  الحساب</w:t>
            </w: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115100" w:rsidP="002D1A3F">
            <w:pPr>
              <w:rPr>
                <w:rtl/>
              </w:rPr>
            </w:pPr>
            <w:r>
              <w:t>8</w:t>
            </w: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العرش</w:t>
            </w: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115100" w:rsidP="002D1A3F">
            <w:pPr>
              <w:rPr>
                <w:rtl/>
              </w:rPr>
            </w:pPr>
            <w:r>
              <w:t>9</w:t>
            </w: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اللوح</w:t>
            </w: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115100" w:rsidP="002D1A3F">
            <w:pPr>
              <w:rPr>
                <w:rtl/>
              </w:rPr>
            </w:pPr>
            <w:r>
              <w:t>10</w:t>
            </w: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الكرسى</w:t>
            </w: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115100" w:rsidP="002D1A3F">
            <w:pPr>
              <w:rPr>
                <w:rtl/>
              </w:rPr>
            </w:pPr>
            <w:r>
              <w:t>11</w:t>
            </w:r>
          </w:p>
        </w:tc>
        <w:tc>
          <w:tcPr>
            <w:tcW w:w="2970" w:type="dxa"/>
          </w:tcPr>
          <w:p w:rsidR="00E42DA9" w:rsidRPr="009058F1" w:rsidRDefault="00E42DA9" w:rsidP="00E42DA9">
            <w:pPr>
              <w:spacing w:after="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اليد</w:t>
            </w: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7A1EE3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7A1EE3" w:rsidRPr="009058F1" w:rsidRDefault="007A1EE3" w:rsidP="00E42DA9">
            <w:pPr>
              <w:spacing w:after="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E42DA9" w:rsidTr="001C5C50">
        <w:trPr>
          <w:trHeight w:val="864"/>
        </w:trPr>
        <w:tc>
          <w:tcPr>
            <w:tcW w:w="535" w:type="dxa"/>
          </w:tcPr>
          <w:p w:rsidR="00E42DA9" w:rsidRPr="00E66EEB" w:rsidRDefault="00E42DA9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E42DA9" w:rsidRPr="009058F1" w:rsidRDefault="007A1EE3" w:rsidP="00E42DA9">
            <w:pPr>
              <w:spacing w:after="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71BC2">
              <w:rPr>
                <w:rFonts w:hint="cs"/>
                <w:b/>
                <w:bCs/>
                <w:sz w:val="32"/>
                <w:szCs w:val="32"/>
                <w:rtl/>
              </w:rPr>
              <w:t>الاخلاق</w:t>
            </w:r>
          </w:p>
        </w:tc>
        <w:tc>
          <w:tcPr>
            <w:tcW w:w="1077" w:type="dxa"/>
          </w:tcPr>
          <w:p w:rsidR="00E42DA9" w:rsidRPr="008B7749" w:rsidRDefault="00E42DA9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E42DA9" w:rsidRDefault="00E42DA9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115100" w:rsidP="002D1A3F">
            <w:pPr>
              <w:rPr>
                <w:rtl/>
              </w:rPr>
            </w:pPr>
            <w:r>
              <w:t>1</w:t>
            </w:r>
          </w:p>
        </w:tc>
        <w:tc>
          <w:tcPr>
            <w:tcW w:w="2970" w:type="dxa"/>
          </w:tcPr>
          <w:p w:rsidR="007A1EE3" w:rsidRPr="00115100" w:rsidRDefault="007A1EE3" w:rsidP="00E42DA9">
            <w:pPr>
              <w:spacing w:after="0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11510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جوهر الرسالات</w:t>
            </w: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115100" w:rsidP="002D1A3F">
            <w:pPr>
              <w:rPr>
                <w:rtl/>
              </w:rPr>
            </w:pPr>
            <w:r>
              <w:t>2</w:t>
            </w:r>
          </w:p>
        </w:tc>
        <w:tc>
          <w:tcPr>
            <w:tcW w:w="2970" w:type="dxa"/>
          </w:tcPr>
          <w:p w:rsidR="007A1EE3" w:rsidRPr="00271BC2" w:rsidRDefault="007A1EE3" w:rsidP="00E42DA9">
            <w:pPr>
              <w:spacing w:after="0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العبادات والاخلاق</w:t>
            </w: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115100" w:rsidP="002D1A3F">
            <w:pPr>
              <w:rPr>
                <w:rtl/>
              </w:rPr>
            </w:pPr>
            <w:r>
              <w:t>3</w:t>
            </w:r>
          </w:p>
        </w:tc>
        <w:tc>
          <w:tcPr>
            <w:tcW w:w="2970" w:type="dxa"/>
          </w:tcPr>
          <w:p w:rsidR="007A1EE3" w:rsidRPr="00271BC2" w:rsidRDefault="007A1EE3" w:rsidP="00E42DA9">
            <w:pPr>
              <w:spacing w:after="0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i/>
                <w:iCs/>
                <w:sz w:val="32"/>
                <w:szCs w:val="32"/>
                <w:rtl/>
              </w:rPr>
              <w:t>مقاصد العبادات</w:t>
            </w: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115100" w:rsidP="002D1A3F">
            <w:pPr>
              <w:rPr>
                <w:rtl/>
              </w:rPr>
            </w:pPr>
            <w:r>
              <w:t>4</w:t>
            </w:r>
          </w:p>
        </w:tc>
        <w:tc>
          <w:tcPr>
            <w:tcW w:w="2970" w:type="dxa"/>
          </w:tcPr>
          <w:p w:rsidR="007A1EE3" w:rsidRPr="00271BC2" w:rsidRDefault="007A1EE3" w:rsidP="00E42DA9">
            <w:pPr>
              <w:spacing w:after="0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الدين هو الاخلاق الكريمة</w:t>
            </w: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115100" w:rsidP="002D1A3F">
            <w:pPr>
              <w:rPr>
                <w:rtl/>
              </w:rPr>
            </w:pPr>
            <w:r>
              <w:t>5</w:t>
            </w:r>
          </w:p>
        </w:tc>
        <w:tc>
          <w:tcPr>
            <w:tcW w:w="2970" w:type="dxa"/>
          </w:tcPr>
          <w:p w:rsidR="007A1EE3" w:rsidRPr="009058F1" w:rsidRDefault="007A1EE3" w:rsidP="007A1EE3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العدل اساس الملك</w:t>
            </w:r>
          </w:p>
          <w:p w:rsidR="007A1EE3" w:rsidRPr="009058F1" w:rsidRDefault="007A1EE3" w:rsidP="007A1EE3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5.1 العدل فضيله</w:t>
            </w:r>
          </w:p>
          <w:p w:rsidR="007A1EE3" w:rsidRPr="009058F1" w:rsidRDefault="007A1EE3" w:rsidP="007A1EE3">
            <w:pPr>
              <w:spacing w:after="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7A1EE3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7A1EE3" w:rsidRDefault="007A1EE3" w:rsidP="007A1EE3">
            <w:pPr>
              <w:spacing w:after="0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05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انواع العدل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5.2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7A1EE3" w:rsidRPr="009058F1" w:rsidRDefault="007A1EE3" w:rsidP="00E42DA9">
            <w:pPr>
              <w:spacing w:after="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115100" w:rsidP="002D1A3F">
            <w:pPr>
              <w:rPr>
                <w:rtl/>
              </w:rPr>
            </w:pPr>
            <w:r>
              <w:t>6</w:t>
            </w:r>
          </w:p>
        </w:tc>
        <w:tc>
          <w:tcPr>
            <w:tcW w:w="2970" w:type="dxa"/>
          </w:tcPr>
          <w:p w:rsidR="007A1EE3" w:rsidRPr="00AC5E3F" w:rsidRDefault="007A1EE3" w:rsidP="007A1EE3">
            <w:pPr>
              <w:jc w:val="center"/>
              <w:rPr>
                <w:b/>
                <w:bCs/>
                <w:rtl/>
              </w:rPr>
            </w:pPr>
            <w:r w:rsidRPr="00AC5E3F">
              <w:rPr>
                <w:rFonts w:hint="cs"/>
                <w:b/>
                <w:bCs/>
                <w:rtl/>
              </w:rPr>
              <w:t>الظلم رذيله</w:t>
            </w:r>
          </w:p>
          <w:p w:rsidR="007A1EE3" w:rsidRDefault="007A1EE3" w:rsidP="007A1EE3">
            <w:pPr>
              <w:spacing w:after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6.1 عاقبة الظلم</w:t>
            </w:r>
          </w:p>
          <w:p w:rsidR="007A1EE3" w:rsidRDefault="007A1EE3" w:rsidP="007A1EE3">
            <w:pPr>
              <w:spacing w:after="0"/>
              <w:jc w:val="right"/>
              <w:rPr>
                <w:rtl/>
              </w:rPr>
            </w:pPr>
          </w:p>
          <w:p w:rsidR="007A1EE3" w:rsidRPr="00271BC2" w:rsidRDefault="007A1EE3" w:rsidP="007A1EE3">
            <w:pPr>
              <w:spacing w:after="0"/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7A1EE3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7A1EE3" w:rsidRPr="00AC5E3F" w:rsidRDefault="007A1EE3" w:rsidP="007A1E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6.2 اقسام الظلم</w:t>
            </w: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E463E0" w:rsidP="002D1A3F">
            <w:pPr>
              <w:rPr>
                <w:rtl/>
              </w:rPr>
            </w:pPr>
            <w:r>
              <w:t>7</w:t>
            </w:r>
          </w:p>
        </w:tc>
        <w:tc>
          <w:tcPr>
            <w:tcW w:w="2970" w:type="dxa"/>
          </w:tcPr>
          <w:p w:rsidR="007A1EE3" w:rsidRPr="00AC5E3F" w:rsidRDefault="007A1EE3" w:rsidP="007A1EE3">
            <w:pPr>
              <w:jc w:val="center"/>
              <w:rPr>
                <w:b/>
                <w:bCs/>
                <w:rtl/>
              </w:rPr>
            </w:pPr>
            <w:r w:rsidRPr="00AC5E3F">
              <w:rPr>
                <w:rFonts w:hint="cs"/>
                <w:b/>
                <w:bCs/>
                <w:rtl/>
              </w:rPr>
              <w:t>عليكم بالصدق</w:t>
            </w:r>
          </w:p>
          <w:p w:rsidR="007A1EE3" w:rsidRDefault="007A1EE3" w:rsidP="007A1EE3">
            <w:pPr>
              <w:spacing w:after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7.1 الصادق الامين</w:t>
            </w:r>
          </w:p>
          <w:p w:rsidR="007A1EE3" w:rsidRDefault="007A1EE3" w:rsidP="007A1EE3">
            <w:pPr>
              <w:spacing w:after="0"/>
              <w:jc w:val="right"/>
              <w:rPr>
                <w:rtl/>
              </w:rPr>
            </w:pPr>
          </w:p>
          <w:p w:rsidR="007A1EE3" w:rsidRDefault="007A1EE3" w:rsidP="007A1EE3">
            <w:pPr>
              <w:jc w:val="center"/>
              <w:rPr>
                <w:rtl/>
              </w:rPr>
            </w:pP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7A1EE3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7A1EE3" w:rsidRDefault="007A1EE3" w:rsidP="007A1E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7.2 الصدق منهج تربوى الاسلامى</w:t>
            </w: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E463E0" w:rsidP="002D1A3F">
            <w:pPr>
              <w:rPr>
                <w:rtl/>
              </w:rPr>
            </w:pPr>
            <w:r>
              <w:t>8</w:t>
            </w:r>
          </w:p>
        </w:tc>
        <w:tc>
          <w:tcPr>
            <w:tcW w:w="2970" w:type="dxa"/>
          </w:tcPr>
          <w:p w:rsidR="007A1EE3" w:rsidRPr="00AC5E3F" w:rsidRDefault="007A1EE3" w:rsidP="007A1EE3">
            <w:pPr>
              <w:jc w:val="center"/>
              <w:rPr>
                <w:b/>
                <w:bCs/>
                <w:rtl/>
              </w:rPr>
            </w:pPr>
            <w:r w:rsidRPr="00AC5E3F">
              <w:rPr>
                <w:rFonts w:hint="cs"/>
                <w:b/>
                <w:bCs/>
                <w:rtl/>
              </w:rPr>
              <w:t>المؤمن القوى</w:t>
            </w:r>
          </w:p>
          <w:p w:rsidR="007A1EE3" w:rsidRDefault="007A1EE3" w:rsidP="007A1EE3">
            <w:pPr>
              <w:jc w:val="center"/>
              <w:rPr>
                <w:rtl/>
              </w:rPr>
            </w:pP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7A1EE3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7A1EE3" w:rsidRDefault="007A1EE3" w:rsidP="007A1EE3">
            <w:pPr>
              <w:jc w:val="center"/>
              <w:rPr>
                <w:rtl/>
              </w:rPr>
            </w:pP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7A1EE3" w:rsidTr="001C5C50">
        <w:trPr>
          <w:trHeight w:val="864"/>
        </w:trPr>
        <w:tc>
          <w:tcPr>
            <w:tcW w:w="535" w:type="dxa"/>
          </w:tcPr>
          <w:p w:rsidR="007A1EE3" w:rsidRPr="00E66EEB" w:rsidRDefault="007A1EE3" w:rsidP="002D1A3F">
            <w:pPr>
              <w:rPr>
                <w:rtl/>
              </w:rPr>
            </w:pPr>
          </w:p>
        </w:tc>
        <w:tc>
          <w:tcPr>
            <w:tcW w:w="2970" w:type="dxa"/>
          </w:tcPr>
          <w:p w:rsidR="007A1EE3" w:rsidRDefault="007A1EE3" w:rsidP="007A1EE3">
            <w:pPr>
              <w:jc w:val="center"/>
              <w:rPr>
                <w:rtl/>
              </w:rPr>
            </w:pPr>
          </w:p>
        </w:tc>
        <w:tc>
          <w:tcPr>
            <w:tcW w:w="1077" w:type="dxa"/>
          </w:tcPr>
          <w:p w:rsidR="007A1EE3" w:rsidRPr="008B7749" w:rsidRDefault="007A1EE3" w:rsidP="002D1A3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7A1EE3" w:rsidRDefault="007A1EE3" w:rsidP="002D1A3F">
            <w:pPr>
              <w:ind w:right="53"/>
              <w:rPr>
                <w:sz w:val="32"/>
                <w:szCs w:val="32"/>
              </w:rPr>
            </w:pPr>
          </w:p>
        </w:tc>
      </w:tr>
    </w:tbl>
    <w:p w:rsidR="001C5C50" w:rsidRDefault="001C5C50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09"/>
        <w:gridCol w:w="2732"/>
        <w:gridCol w:w="1004"/>
        <w:gridCol w:w="1004"/>
        <w:gridCol w:w="1004"/>
        <w:gridCol w:w="1004"/>
        <w:gridCol w:w="1004"/>
        <w:gridCol w:w="1004"/>
      </w:tblGrid>
      <w:tr w:rsidR="001C5C50" w:rsidRPr="003D1BF9" w:rsidTr="001C5C50">
        <w:tc>
          <w:tcPr>
            <w:tcW w:w="509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proofErr w:type="spellStart"/>
            <w:r w:rsidRPr="003D1BF9">
              <w:rPr>
                <w:b/>
                <w:bCs/>
              </w:rPr>
              <w:t>Bil</w:t>
            </w:r>
            <w:proofErr w:type="spellEnd"/>
          </w:p>
        </w:tc>
        <w:tc>
          <w:tcPr>
            <w:tcW w:w="2732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proofErr w:type="spellStart"/>
            <w:r w:rsidRPr="003D1BF9">
              <w:rPr>
                <w:b/>
                <w:bCs/>
              </w:rPr>
              <w:t>Tajuk</w:t>
            </w:r>
            <w:proofErr w:type="spellEnd"/>
          </w:p>
        </w:tc>
        <w:tc>
          <w:tcPr>
            <w:tcW w:w="2008" w:type="dxa"/>
            <w:gridSpan w:val="2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proofErr w:type="spellStart"/>
            <w:r w:rsidRPr="003D1BF9">
              <w:rPr>
                <w:b/>
                <w:bCs/>
              </w:rPr>
              <w:t>Tarikh</w:t>
            </w:r>
            <w:proofErr w:type="spellEnd"/>
            <w:r w:rsidRPr="003D1BF9">
              <w:rPr>
                <w:b/>
                <w:bCs/>
              </w:rPr>
              <w:t xml:space="preserve"> </w:t>
            </w:r>
            <w:proofErr w:type="spellStart"/>
            <w:r w:rsidRPr="003D1BF9">
              <w:rPr>
                <w:b/>
                <w:bCs/>
              </w:rPr>
              <w:t>Tamat</w:t>
            </w:r>
            <w:proofErr w:type="spellEnd"/>
            <w:r w:rsidRPr="003D1BF9">
              <w:rPr>
                <w:b/>
                <w:bCs/>
              </w:rPr>
              <w:t xml:space="preserve"> </w:t>
            </w:r>
            <w:proofErr w:type="spellStart"/>
            <w:r w:rsidRPr="003D1BF9">
              <w:rPr>
                <w:b/>
                <w:bCs/>
              </w:rPr>
              <w:t>Sukatan</w:t>
            </w:r>
            <w:proofErr w:type="spellEnd"/>
          </w:p>
        </w:tc>
        <w:tc>
          <w:tcPr>
            <w:tcW w:w="2008" w:type="dxa"/>
            <w:gridSpan w:val="2"/>
            <w:vAlign w:val="center"/>
          </w:tcPr>
          <w:p w:rsidR="001C5C50" w:rsidRPr="003D1BF9" w:rsidRDefault="001C5C50" w:rsidP="002D1A3F">
            <w:pPr>
              <w:ind w:right="53"/>
              <w:jc w:val="center"/>
              <w:rPr>
                <w:b/>
                <w:bCs/>
              </w:rPr>
            </w:pPr>
            <w:proofErr w:type="spellStart"/>
            <w:r w:rsidRPr="003D1BF9">
              <w:rPr>
                <w:b/>
                <w:bCs/>
              </w:rPr>
              <w:t>Tarikh</w:t>
            </w:r>
            <w:proofErr w:type="spellEnd"/>
            <w:r w:rsidRPr="003D1BF9">
              <w:rPr>
                <w:b/>
                <w:bCs/>
              </w:rPr>
              <w:t xml:space="preserve"> </w:t>
            </w:r>
            <w:proofErr w:type="spellStart"/>
            <w:r w:rsidRPr="003D1BF9">
              <w:rPr>
                <w:b/>
                <w:bCs/>
              </w:rPr>
              <w:t>Ulangkaji</w:t>
            </w:r>
            <w:proofErr w:type="spellEnd"/>
          </w:p>
        </w:tc>
        <w:tc>
          <w:tcPr>
            <w:tcW w:w="2008" w:type="dxa"/>
            <w:gridSpan w:val="2"/>
          </w:tcPr>
          <w:p w:rsidR="001C5C50" w:rsidRPr="003D1BF9" w:rsidRDefault="001C5C50" w:rsidP="002D1A3F">
            <w:pPr>
              <w:ind w:right="53"/>
              <w:jc w:val="center"/>
              <w:rPr>
                <w:b/>
                <w:bCs/>
              </w:rPr>
            </w:pPr>
            <w:proofErr w:type="spellStart"/>
            <w:r w:rsidRPr="003D1BF9">
              <w:rPr>
                <w:b/>
                <w:bCs/>
              </w:rPr>
              <w:t>Tarikh</w:t>
            </w:r>
            <w:proofErr w:type="spellEnd"/>
            <w:r w:rsidRPr="003D1BF9">
              <w:rPr>
                <w:b/>
                <w:bCs/>
              </w:rPr>
              <w:t xml:space="preserve"> </w:t>
            </w:r>
            <w:proofErr w:type="spellStart"/>
            <w:r w:rsidRPr="003D1BF9">
              <w:rPr>
                <w:b/>
                <w:bCs/>
              </w:rPr>
              <w:t>Ujian</w:t>
            </w:r>
            <w:proofErr w:type="spellEnd"/>
            <w:r w:rsidRPr="003D1BF9">
              <w:rPr>
                <w:b/>
                <w:bCs/>
              </w:rPr>
              <w:t xml:space="preserve"> / </w:t>
            </w:r>
            <w:proofErr w:type="spellStart"/>
            <w:r w:rsidRPr="003D1BF9">
              <w:rPr>
                <w:b/>
                <w:bCs/>
              </w:rPr>
              <w:t>Latihan</w:t>
            </w:r>
            <w:proofErr w:type="spellEnd"/>
          </w:p>
        </w:tc>
      </w:tr>
      <w:tr w:rsidR="001C5C50" w:rsidRPr="003D1BF9" w:rsidTr="001C5C50">
        <w:tc>
          <w:tcPr>
            <w:tcW w:w="509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</w:p>
        </w:tc>
        <w:tc>
          <w:tcPr>
            <w:tcW w:w="2732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</w:p>
        </w:tc>
        <w:tc>
          <w:tcPr>
            <w:tcW w:w="1004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SY</w:t>
            </w:r>
          </w:p>
        </w:tc>
        <w:tc>
          <w:tcPr>
            <w:tcW w:w="1004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SK</w:t>
            </w:r>
          </w:p>
        </w:tc>
        <w:tc>
          <w:tcPr>
            <w:tcW w:w="1004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SY</w:t>
            </w:r>
          </w:p>
        </w:tc>
        <w:tc>
          <w:tcPr>
            <w:tcW w:w="1004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SK</w:t>
            </w:r>
          </w:p>
        </w:tc>
        <w:tc>
          <w:tcPr>
            <w:tcW w:w="1004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SY</w:t>
            </w:r>
          </w:p>
        </w:tc>
        <w:tc>
          <w:tcPr>
            <w:tcW w:w="1004" w:type="dxa"/>
            <w:vAlign w:val="center"/>
          </w:tcPr>
          <w:p w:rsidR="001C5C50" w:rsidRPr="003D1BF9" w:rsidRDefault="001C5C50" w:rsidP="002D1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SK</w:t>
            </w:r>
          </w:p>
        </w:tc>
      </w:tr>
      <w:tr w:rsidR="002D0070" w:rsidRPr="003D1BF9" w:rsidTr="001C5C50">
        <w:tc>
          <w:tcPr>
            <w:tcW w:w="509" w:type="dxa"/>
            <w:vAlign w:val="center"/>
          </w:tcPr>
          <w:p w:rsidR="002D0070" w:rsidRPr="003D1BF9" w:rsidRDefault="002D0070" w:rsidP="002D1A3F">
            <w:pPr>
              <w:jc w:val="center"/>
              <w:rPr>
                <w:b/>
                <w:bCs/>
              </w:rPr>
            </w:pPr>
          </w:p>
        </w:tc>
        <w:tc>
          <w:tcPr>
            <w:tcW w:w="2732" w:type="dxa"/>
            <w:vAlign w:val="center"/>
          </w:tcPr>
          <w:p w:rsidR="002D0070" w:rsidRPr="003D1BF9" w:rsidRDefault="002D0070" w:rsidP="002D1A3F">
            <w:pPr>
              <w:jc w:val="center"/>
              <w:rPr>
                <w:b/>
                <w:bCs/>
              </w:rPr>
            </w:pPr>
            <w:r w:rsidRPr="00AC5E3F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التصورات         </w:t>
            </w:r>
            <w:r w:rsidRPr="00AC5E3F">
              <w:rPr>
                <w:b/>
                <w:bCs/>
                <w:sz w:val="24"/>
                <w:szCs w:val="24"/>
                <w:rtl/>
              </w:rPr>
              <w:tab/>
            </w:r>
            <w:r w:rsidRPr="00AC5E3F">
              <w:rPr>
                <w:rFonts w:hint="cs"/>
                <w:b/>
                <w:bCs/>
                <w:sz w:val="24"/>
                <w:szCs w:val="24"/>
                <w:rtl/>
              </w:rPr>
              <w:t>قسم</w:t>
            </w:r>
          </w:p>
        </w:tc>
        <w:tc>
          <w:tcPr>
            <w:tcW w:w="1004" w:type="dxa"/>
            <w:vAlign w:val="center"/>
          </w:tcPr>
          <w:p w:rsidR="002D0070" w:rsidRDefault="002D0070" w:rsidP="002D1A3F">
            <w:pPr>
              <w:jc w:val="center"/>
              <w:rPr>
                <w:b/>
                <w:bCs/>
              </w:rPr>
            </w:pPr>
          </w:p>
        </w:tc>
        <w:tc>
          <w:tcPr>
            <w:tcW w:w="1004" w:type="dxa"/>
            <w:vAlign w:val="center"/>
          </w:tcPr>
          <w:p w:rsidR="002D0070" w:rsidRDefault="002D0070" w:rsidP="002D1A3F">
            <w:pPr>
              <w:jc w:val="center"/>
              <w:rPr>
                <w:b/>
                <w:bCs/>
              </w:rPr>
            </w:pPr>
          </w:p>
        </w:tc>
        <w:tc>
          <w:tcPr>
            <w:tcW w:w="1004" w:type="dxa"/>
            <w:vAlign w:val="center"/>
          </w:tcPr>
          <w:p w:rsidR="002D0070" w:rsidRDefault="002D0070" w:rsidP="002D1A3F">
            <w:pPr>
              <w:jc w:val="center"/>
              <w:rPr>
                <w:b/>
                <w:bCs/>
              </w:rPr>
            </w:pPr>
          </w:p>
        </w:tc>
        <w:tc>
          <w:tcPr>
            <w:tcW w:w="1004" w:type="dxa"/>
            <w:vAlign w:val="center"/>
          </w:tcPr>
          <w:p w:rsidR="002D0070" w:rsidRDefault="002D0070" w:rsidP="002D1A3F">
            <w:pPr>
              <w:jc w:val="center"/>
              <w:rPr>
                <w:b/>
                <w:bCs/>
              </w:rPr>
            </w:pPr>
          </w:p>
        </w:tc>
        <w:tc>
          <w:tcPr>
            <w:tcW w:w="1004" w:type="dxa"/>
            <w:vAlign w:val="center"/>
          </w:tcPr>
          <w:p w:rsidR="002D0070" w:rsidRDefault="002D0070" w:rsidP="002D1A3F">
            <w:pPr>
              <w:jc w:val="center"/>
              <w:rPr>
                <w:b/>
                <w:bCs/>
              </w:rPr>
            </w:pPr>
          </w:p>
        </w:tc>
        <w:tc>
          <w:tcPr>
            <w:tcW w:w="1004" w:type="dxa"/>
            <w:vAlign w:val="center"/>
          </w:tcPr>
          <w:p w:rsidR="002D0070" w:rsidRDefault="002D0070" w:rsidP="002D1A3F">
            <w:pPr>
              <w:jc w:val="center"/>
              <w:rPr>
                <w:b/>
                <w:bCs/>
              </w:rPr>
            </w:pPr>
          </w:p>
        </w:tc>
      </w:tr>
      <w:tr w:rsidR="001C5C50" w:rsidTr="001C5C50">
        <w:trPr>
          <w:trHeight w:val="864"/>
        </w:trPr>
        <w:tc>
          <w:tcPr>
            <w:tcW w:w="509" w:type="dxa"/>
          </w:tcPr>
          <w:p w:rsidR="001C5C50" w:rsidRPr="00E66EEB" w:rsidRDefault="001C5C50" w:rsidP="002D1A3F">
            <w:r w:rsidRPr="00E66EEB">
              <w:rPr>
                <w:rFonts w:hint="cs"/>
                <w:rtl/>
              </w:rPr>
              <w:t>1</w:t>
            </w:r>
          </w:p>
        </w:tc>
        <w:tc>
          <w:tcPr>
            <w:tcW w:w="2732" w:type="dxa"/>
          </w:tcPr>
          <w:p w:rsidR="001C5C50" w:rsidRPr="009058F1" w:rsidRDefault="002D0070" w:rsidP="002D1A3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نشأة علم المنطق</w:t>
            </w:r>
          </w:p>
        </w:tc>
        <w:tc>
          <w:tcPr>
            <w:tcW w:w="1004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09" w:type="dxa"/>
          </w:tcPr>
          <w:p w:rsidR="001C5C50" w:rsidRPr="00E66EEB" w:rsidRDefault="00E463E0" w:rsidP="002D1A3F">
            <w:pPr>
              <w:rPr>
                <w:rtl/>
              </w:rPr>
            </w:pPr>
            <w:r>
              <w:t>2</w:t>
            </w:r>
          </w:p>
        </w:tc>
        <w:tc>
          <w:tcPr>
            <w:tcW w:w="2732" w:type="dxa"/>
          </w:tcPr>
          <w:p w:rsidR="002D0070" w:rsidRDefault="002D0070" w:rsidP="002D00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مبادئ علم   المنطق</w:t>
            </w:r>
          </w:p>
          <w:p w:rsidR="001C5C50" w:rsidRPr="009058F1" w:rsidRDefault="001C5C50" w:rsidP="002D1A3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4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09" w:type="dxa"/>
          </w:tcPr>
          <w:p w:rsidR="001C5C50" w:rsidRPr="00E66EEB" w:rsidRDefault="00E463E0" w:rsidP="002D1A3F">
            <w:pPr>
              <w:rPr>
                <w:rtl/>
              </w:rPr>
            </w:pPr>
            <w:r>
              <w:t>3</w:t>
            </w:r>
          </w:p>
        </w:tc>
        <w:tc>
          <w:tcPr>
            <w:tcW w:w="2732" w:type="dxa"/>
          </w:tcPr>
          <w:p w:rsidR="002D0070" w:rsidRDefault="002D0070" w:rsidP="002D00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انواع العلم الحادث:</w:t>
            </w:r>
          </w:p>
          <w:p w:rsidR="002D0070" w:rsidRDefault="002D0070" w:rsidP="002D0070">
            <w:pPr>
              <w:rPr>
                <w:rtl/>
              </w:rPr>
            </w:pPr>
          </w:p>
          <w:p w:rsidR="001C5C50" w:rsidRPr="002D0070" w:rsidRDefault="002D0070" w:rsidP="002D00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3.1  تقسيم العلم الى ضرورى وظرى</w:t>
            </w:r>
          </w:p>
        </w:tc>
        <w:tc>
          <w:tcPr>
            <w:tcW w:w="1004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09" w:type="dxa"/>
          </w:tcPr>
          <w:p w:rsidR="001C5C50" w:rsidRPr="00E66EEB" w:rsidRDefault="00E463E0" w:rsidP="002D1A3F">
            <w:pPr>
              <w:rPr>
                <w:rtl/>
              </w:rPr>
            </w:pPr>
            <w:r>
              <w:t>4</w:t>
            </w:r>
          </w:p>
        </w:tc>
        <w:tc>
          <w:tcPr>
            <w:tcW w:w="2732" w:type="dxa"/>
          </w:tcPr>
          <w:p w:rsidR="002D0070" w:rsidRDefault="002D0070" w:rsidP="002D0070">
            <w:pPr>
              <w:rPr>
                <w:rtl/>
              </w:rPr>
            </w:pPr>
            <w:r>
              <w:rPr>
                <w:rFonts w:hint="cs"/>
                <w:rtl/>
              </w:rPr>
              <w:t>تقسيم اللفظ المستعمل الىى مركب ومفرد:</w:t>
            </w:r>
          </w:p>
          <w:p w:rsidR="002D0070" w:rsidRDefault="002D0070" w:rsidP="002D007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1C5C50" w:rsidRPr="002D0070" w:rsidRDefault="002D0070" w:rsidP="002D00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اقسام المفرد باعتبار معناه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4.1</w:t>
            </w:r>
          </w:p>
        </w:tc>
        <w:tc>
          <w:tcPr>
            <w:tcW w:w="1004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09" w:type="dxa"/>
          </w:tcPr>
          <w:p w:rsidR="001C5C50" w:rsidRPr="00E66EEB" w:rsidRDefault="001C5C50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2D0070" w:rsidRDefault="002D0070" w:rsidP="002D00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4:2 تقسيم الكلى الى ذاتى وعرضى</w:t>
            </w:r>
          </w:p>
          <w:p w:rsidR="001C5C50" w:rsidRPr="009058F1" w:rsidRDefault="001C5C50" w:rsidP="002D1A3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4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09" w:type="dxa"/>
          </w:tcPr>
          <w:p w:rsidR="001C5C50" w:rsidRPr="00E66EEB" w:rsidRDefault="00E463E0" w:rsidP="002D1A3F">
            <w:pPr>
              <w:rPr>
                <w:rtl/>
              </w:rPr>
            </w:pPr>
            <w:r>
              <w:t>5</w:t>
            </w:r>
          </w:p>
        </w:tc>
        <w:tc>
          <w:tcPr>
            <w:tcW w:w="2732" w:type="dxa"/>
          </w:tcPr>
          <w:p w:rsidR="002D0070" w:rsidRPr="00815D63" w:rsidRDefault="002D0070" w:rsidP="002D0070">
            <w:pPr>
              <w:jc w:val="center"/>
              <w:rPr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ab/>
            </w:r>
            <w:r w:rsidRPr="00815D63">
              <w:rPr>
                <w:rFonts w:hint="cs"/>
                <w:b/>
                <w:bCs/>
                <w:rtl/>
              </w:rPr>
              <w:t>الكليات الخمس:</w:t>
            </w:r>
          </w:p>
          <w:p w:rsidR="002D0070" w:rsidRDefault="002D0070" w:rsidP="002D0070">
            <w:pPr>
              <w:rPr>
                <w:rtl/>
              </w:rPr>
            </w:pPr>
          </w:p>
          <w:p w:rsidR="001C5C50" w:rsidRPr="002D0070" w:rsidRDefault="002D0070" w:rsidP="002D00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5.1 اقسام الجنس</w:t>
            </w:r>
          </w:p>
        </w:tc>
        <w:tc>
          <w:tcPr>
            <w:tcW w:w="1004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09" w:type="dxa"/>
          </w:tcPr>
          <w:p w:rsidR="001C5C50" w:rsidRPr="00E66EEB" w:rsidRDefault="001C5C50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1C5C50" w:rsidRPr="002D0070" w:rsidRDefault="002D0070" w:rsidP="002D00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5.2 اقسام الفصل</w:t>
            </w:r>
          </w:p>
        </w:tc>
        <w:tc>
          <w:tcPr>
            <w:tcW w:w="1004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09" w:type="dxa"/>
          </w:tcPr>
          <w:p w:rsidR="001C5C50" w:rsidRPr="00E66EEB" w:rsidRDefault="001C5C50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2D0070" w:rsidRDefault="002D0070" w:rsidP="002D0070">
            <w:pPr>
              <w:rPr>
                <w:rtl/>
              </w:rPr>
            </w:pPr>
          </w:p>
          <w:p w:rsidR="001C5C50" w:rsidRPr="009058F1" w:rsidRDefault="002D0070" w:rsidP="002D007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5.3 اقسام العرض العام</w:t>
            </w:r>
          </w:p>
        </w:tc>
        <w:tc>
          <w:tcPr>
            <w:tcW w:w="1004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09" w:type="dxa"/>
          </w:tcPr>
          <w:p w:rsidR="001C5C50" w:rsidRPr="00E66EEB" w:rsidRDefault="001C5C50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2D0070" w:rsidRPr="00AC5E3F" w:rsidRDefault="002D0070" w:rsidP="002D0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5E3F">
              <w:rPr>
                <w:rFonts w:hint="cs"/>
                <w:b/>
                <w:bCs/>
                <w:sz w:val="28"/>
                <w:szCs w:val="28"/>
                <w:rtl/>
              </w:rPr>
              <w:t>قسم التصديقات</w:t>
            </w:r>
          </w:p>
          <w:p w:rsidR="001C5C50" w:rsidRPr="009058F1" w:rsidRDefault="001C5C50" w:rsidP="002D007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4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09" w:type="dxa"/>
          </w:tcPr>
          <w:p w:rsidR="001C5C50" w:rsidRPr="00E66EEB" w:rsidRDefault="00E463E0" w:rsidP="002D1A3F">
            <w:pPr>
              <w:rPr>
                <w:rtl/>
              </w:rPr>
            </w:pPr>
            <w:r>
              <w:t>6</w:t>
            </w:r>
          </w:p>
        </w:tc>
        <w:tc>
          <w:tcPr>
            <w:tcW w:w="2732" w:type="dxa"/>
          </w:tcPr>
          <w:p w:rsidR="001C5C50" w:rsidRDefault="002D0070" w:rsidP="002D1A3F">
            <w:pPr>
              <w:jc w:val="center"/>
              <w:rPr>
                <w:b/>
                <w:bCs/>
              </w:rPr>
            </w:pPr>
            <w:r w:rsidRPr="00815D63">
              <w:rPr>
                <w:rFonts w:hint="cs"/>
                <w:b/>
                <w:bCs/>
                <w:rtl/>
              </w:rPr>
              <w:t>قضايا واحكاامها</w:t>
            </w:r>
          </w:p>
          <w:p w:rsidR="002D0070" w:rsidRDefault="002D0070" w:rsidP="002D00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6.1 تعريف القضية</w:t>
            </w:r>
          </w:p>
          <w:p w:rsidR="002D0070" w:rsidRPr="009058F1" w:rsidRDefault="002D0070" w:rsidP="002D1A3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4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1C5C50" w:rsidTr="001C5C50">
        <w:trPr>
          <w:trHeight w:val="864"/>
        </w:trPr>
        <w:tc>
          <w:tcPr>
            <w:tcW w:w="509" w:type="dxa"/>
          </w:tcPr>
          <w:p w:rsidR="001C5C50" w:rsidRPr="00E66EEB" w:rsidRDefault="001C5C50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1C5C50" w:rsidRPr="002D0070" w:rsidRDefault="002D0070" w:rsidP="002D00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.2 القضية االحملية</w:t>
            </w:r>
          </w:p>
        </w:tc>
        <w:tc>
          <w:tcPr>
            <w:tcW w:w="1004" w:type="dxa"/>
          </w:tcPr>
          <w:p w:rsidR="001C5C50" w:rsidRPr="008B7749" w:rsidRDefault="001C5C5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1C5C50" w:rsidRDefault="001C5C5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2D0070" w:rsidTr="001C5C50">
        <w:trPr>
          <w:trHeight w:val="864"/>
        </w:trPr>
        <w:tc>
          <w:tcPr>
            <w:tcW w:w="509" w:type="dxa"/>
          </w:tcPr>
          <w:p w:rsidR="002D0070" w:rsidRPr="00E66EEB" w:rsidRDefault="002D0070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2D0070" w:rsidRDefault="002D0070" w:rsidP="002D00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6.3 السور واقسامه</w:t>
            </w:r>
          </w:p>
        </w:tc>
        <w:tc>
          <w:tcPr>
            <w:tcW w:w="1004" w:type="dxa"/>
          </w:tcPr>
          <w:p w:rsidR="002D0070" w:rsidRPr="008B7749" w:rsidRDefault="002D007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2D0070" w:rsidTr="001C5C50">
        <w:trPr>
          <w:trHeight w:val="864"/>
        </w:trPr>
        <w:tc>
          <w:tcPr>
            <w:tcW w:w="509" w:type="dxa"/>
          </w:tcPr>
          <w:p w:rsidR="002D0070" w:rsidRPr="00E66EEB" w:rsidRDefault="002D0070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2D0070" w:rsidRDefault="002D0070" w:rsidP="002D00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6.4 اجزاء القضية الحملية</w:t>
            </w:r>
          </w:p>
        </w:tc>
        <w:tc>
          <w:tcPr>
            <w:tcW w:w="1004" w:type="dxa"/>
          </w:tcPr>
          <w:p w:rsidR="002D0070" w:rsidRPr="008B7749" w:rsidRDefault="002D007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2D0070" w:rsidTr="001C5C50">
        <w:trPr>
          <w:trHeight w:val="864"/>
        </w:trPr>
        <w:tc>
          <w:tcPr>
            <w:tcW w:w="509" w:type="dxa"/>
          </w:tcPr>
          <w:p w:rsidR="002D0070" w:rsidRPr="00E66EEB" w:rsidRDefault="00E463E0" w:rsidP="002D1A3F">
            <w:pPr>
              <w:rPr>
                <w:rtl/>
              </w:rPr>
            </w:pPr>
            <w:r>
              <w:t>7</w:t>
            </w:r>
          </w:p>
        </w:tc>
        <w:tc>
          <w:tcPr>
            <w:tcW w:w="2732" w:type="dxa"/>
          </w:tcPr>
          <w:p w:rsidR="002D0070" w:rsidRPr="00815D63" w:rsidRDefault="002D0070" w:rsidP="002D0070">
            <w:pPr>
              <w:jc w:val="center"/>
              <w:rPr>
                <w:b/>
                <w:bCs/>
                <w:rtl/>
              </w:rPr>
            </w:pPr>
            <w:r w:rsidRPr="00815D63">
              <w:rPr>
                <w:rFonts w:hint="cs"/>
                <w:b/>
                <w:bCs/>
                <w:rtl/>
              </w:rPr>
              <w:t>القضية لشرطية</w:t>
            </w:r>
          </w:p>
          <w:p w:rsidR="002D0070" w:rsidRDefault="002D0070" w:rsidP="002D0070">
            <w:pPr>
              <w:jc w:val="center"/>
              <w:rPr>
                <w:rtl/>
              </w:rPr>
            </w:pPr>
          </w:p>
          <w:p w:rsidR="002D0070" w:rsidRPr="002D0070" w:rsidRDefault="002D0070" w:rsidP="002D0070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7.1 اقسام القضية الشرطية  </w:t>
            </w:r>
          </w:p>
        </w:tc>
        <w:tc>
          <w:tcPr>
            <w:tcW w:w="1004" w:type="dxa"/>
          </w:tcPr>
          <w:p w:rsidR="002D0070" w:rsidRPr="008B7749" w:rsidRDefault="002D007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2D0070" w:rsidTr="001C5C50">
        <w:trPr>
          <w:trHeight w:val="864"/>
        </w:trPr>
        <w:tc>
          <w:tcPr>
            <w:tcW w:w="509" w:type="dxa"/>
          </w:tcPr>
          <w:p w:rsidR="002D0070" w:rsidRPr="00E66EEB" w:rsidRDefault="002D0070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2D0070" w:rsidRPr="006166D1" w:rsidRDefault="002D0070" w:rsidP="006166D1">
            <w:pPr>
              <w:jc w:val="right"/>
              <w:rPr>
                <w:b/>
                <w:bCs/>
                <w:rtl/>
              </w:rPr>
            </w:pPr>
            <w:r w:rsidRPr="000A23D0">
              <w:rPr>
                <w:rFonts w:hint="cs"/>
                <w:b/>
                <w:bCs/>
                <w:rtl/>
              </w:rPr>
              <w:t>7.2 الشرطية المتصلة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004" w:type="dxa"/>
          </w:tcPr>
          <w:p w:rsidR="002D0070" w:rsidRPr="008B7749" w:rsidRDefault="002D0070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2D0070" w:rsidRDefault="002D0070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Pr="000A23D0" w:rsidRDefault="006166D1" w:rsidP="006166D1">
            <w:pPr>
              <w:jc w:val="right"/>
              <w:rPr>
                <w:b/>
                <w:bCs/>
                <w:rtl/>
              </w:rPr>
            </w:pPr>
            <w:r w:rsidRPr="000A23D0">
              <w:rPr>
                <w:rFonts w:hint="cs"/>
                <w:b/>
                <w:bCs/>
                <w:rtl/>
              </w:rPr>
              <w:t>7.3 اجزاء اشرطية التصلة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Pr="000A23D0" w:rsidRDefault="006166D1" w:rsidP="006166D1">
            <w:pPr>
              <w:jc w:val="right"/>
              <w:rPr>
                <w:b/>
                <w:bCs/>
                <w:rtl/>
              </w:rPr>
            </w:pPr>
            <w:r w:rsidRPr="000A23D0">
              <w:rPr>
                <w:rFonts w:hint="cs"/>
                <w:b/>
                <w:bCs/>
                <w:rtl/>
              </w:rPr>
              <w:t>7.4 الشرطية لمنفصلة</w:t>
            </w:r>
            <w:r>
              <w:rPr>
                <w:rFonts w:hint="cs"/>
                <w:rtl/>
              </w:rPr>
              <w:t xml:space="preserve">                     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Pr="006166D1" w:rsidRDefault="006166D1" w:rsidP="006166D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7.5 اقسام المنفصلة باعتبارالتنافى بين طرفيها                      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Default="006166D1" w:rsidP="006166D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7.6 اقسام الشرطية المنفصلة باعتبار السسور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E463E0" w:rsidP="002D1A3F">
            <w:pPr>
              <w:rPr>
                <w:rtl/>
              </w:rPr>
            </w:pPr>
            <w:r>
              <w:t>8</w:t>
            </w:r>
          </w:p>
        </w:tc>
        <w:tc>
          <w:tcPr>
            <w:tcW w:w="2732" w:type="dxa"/>
          </w:tcPr>
          <w:p w:rsidR="006166D1" w:rsidRPr="00815D63" w:rsidRDefault="006166D1" w:rsidP="006166D1">
            <w:pPr>
              <w:rPr>
                <w:b/>
                <w:bCs/>
                <w:rtl/>
              </w:rPr>
            </w:pPr>
            <w:r w:rsidRPr="00815D63">
              <w:rPr>
                <w:rFonts w:hint="cs"/>
                <w:b/>
                <w:bCs/>
                <w:rtl/>
              </w:rPr>
              <w:t xml:space="preserve">التناقض                 </w:t>
            </w:r>
          </w:p>
          <w:p w:rsidR="006166D1" w:rsidRDefault="006166D1" w:rsidP="006166D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8.1 التناقض وتعريفه           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Default="006166D1" w:rsidP="006166D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8.2 التناقض فى الحملية      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Default="006166D1" w:rsidP="006166D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8.3 التناقض فى الشرطية       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E463E0" w:rsidP="002D1A3F">
            <w:pPr>
              <w:rPr>
                <w:rtl/>
              </w:rPr>
            </w:pPr>
            <w:r>
              <w:t>9</w:t>
            </w:r>
          </w:p>
        </w:tc>
        <w:tc>
          <w:tcPr>
            <w:tcW w:w="2732" w:type="dxa"/>
          </w:tcPr>
          <w:p w:rsidR="006166D1" w:rsidRPr="00815D63" w:rsidRDefault="006166D1" w:rsidP="006166D1">
            <w:pPr>
              <w:tabs>
                <w:tab w:val="left" w:pos="922"/>
              </w:tabs>
              <w:jc w:val="center"/>
              <w:rPr>
                <w:b/>
                <w:bCs/>
                <w:rtl/>
              </w:rPr>
            </w:pPr>
            <w:r w:rsidRPr="00815D63">
              <w:rPr>
                <w:rFonts w:hint="cs"/>
                <w:b/>
                <w:bCs/>
                <w:rtl/>
              </w:rPr>
              <w:t>العكس</w:t>
            </w:r>
          </w:p>
          <w:p w:rsidR="006166D1" w:rsidRDefault="006166D1" w:rsidP="006166D1">
            <w:pPr>
              <w:tabs>
                <w:tab w:val="left" w:pos="922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9.1 االلعكس المستوى وتعريفه 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Default="006166D1" w:rsidP="006166D1">
            <w:pPr>
              <w:tabs>
                <w:tab w:val="left" w:pos="922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9.2 ما لا ينعكس من القضايا الحملية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Default="006166D1" w:rsidP="006166D1">
            <w:pPr>
              <w:tabs>
                <w:tab w:val="left" w:pos="922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9.3       ما  ينعكس من القضايا   الحملية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Default="006166D1" w:rsidP="006166D1">
            <w:pPr>
              <w:tabs>
                <w:tab w:val="left" w:pos="922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9.4 العكس فى القضايا الشرطية 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E463E0" w:rsidP="002D1A3F">
            <w:pPr>
              <w:rPr>
                <w:rtl/>
              </w:rPr>
            </w:pPr>
            <w:r>
              <w:t>10</w:t>
            </w:r>
          </w:p>
        </w:tc>
        <w:tc>
          <w:tcPr>
            <w:tcW w:w="2732" w:type="dxa"/>
          </w:tcPr>
          <w:p w:rsidR="006166D1" w:rsidRPr="006166D1" w:rsidRDefault="006166D1" w:rsidP="006166D1">
            <w:pPr>
              <w:ind w:firstLine="7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ا</w:t>
            </w:r>
            <w:r w:rsidRPr="00815D63">
              <w:rPr>
                <w:rFonts w:hint="cs"/>
                <w:b/>
                <w:bCs/>
                <w:rtl/>
              </w:rPr>
              <w:t>لقياس</w:t>
            </w:r>
          </w:p>
          <w:p w:rsidR="006166D1" w:rsidRDefault="006166D1" w:rsidP="006166D1">
            <w:pPr>
              <w:ind w:firstLine="720"/>
              <w:jc w:val="right"/>
              <w:rPr>
                <w:rtl/>
              </w:rPr>
            </w:pPr>
            <w:r>
              <w:rPr>
                <w:rFonts w:hint="cs"/>
                <w:rtl/>
              </w:rPr>
              <w:t>10.1 القياس وتعريفه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Default="006166D1" w:rsidP="006166D1">
            <w:pPr>
              <w:ind w:firstLine="720"/>
              <w:jc w:val="right"/>
              <w:rPr>
                <w:rtl/>
              </w:rPr>
            </w:pPr>
            <w:r>
              <w:rPr>
                <w:rFonts w:hint="cs"/>
                <w:rtl/>
              </w:rPr>
              <w:t>10.2 اقسام القياس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Default="006166D1" w:rsidP="006166D1">
            <w:pPr>
              <w:ind w:firstLine="720"/>
              <w:jc w:val="right"/>
              <w:rPr>
                <w:rtl/>
              </w:rPr>
            </w:pPr>
            <w:r>
              <w:rPr>
                <w:rFonts w:hint="cs"/>
                <w:rtl/>
              </w:rPr>
              <w:t>10.3 تركيب القياس الإقترانى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Default="006166D1" w:rsidP="006166D1">
            <w:pPr>
              <w:ind w:firstLine="72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10.4 الشكل والضرب بالنسبة للقياس الإقترانى                    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Default="006166D1" w:rsidP="006166D1">
            <w:pPr>
              <w:ind w:firstLine="72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10.5 الشكل الأول وشروط انتاجه                             </w:t>
            </w:r>
          </w:p>
          <w:p w:rsidR="006166D1" w:rsidRDefault="006166D1" w:rsidP="006166D1">
            <w:pPr>
              <w:ind w:firstLine="720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Default="006166D1" w:rsidP="006166D1">
            <w:pPr>
              <w:ind w:firstLine="72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10.6     الشكل الثانى وشروط انتاجه                            </w:t>
            </w:r>
          </w:p>
          <w:p w:rsidR="006166D1" w:rsidRDefault="006166D1" w:rsidP="006166D1">
            <w:pPr>
              <w:ind w:firstLine="720"/>
              <w:rPr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  <w:tr w:rsidR="006166D1" w:rsidTr="001C5C50">
        <w:trPr>
          <w:trHeight w:val="864"/>
        </w:trPr>
        <w:tc>
          <w:tcPr>
            <w:tcW w:w="509" w:type="dxa"/>
          </w:tcPr>
          <w:p w:rsidR="006166D1" w:rsidRPr="00E66EEB" w:rsidRDefault="006166D1" w:rsidP="002D1A3F">
            <w:pPr>
              <w:rPr>
                <w:rtl/>
              </w:rPr>
            </w:pPr>
          </w:p>
        </w:tc>
        <w:tc>
          <w:tcPr>
            <w:tcW w:w="2732" w:type="dxa"/>
          </w:tcPr>
          <w:p w:rsidR="006166D1" w:rsidRDefault="006166D1" w:rsidP="006166D1">
            <w:pPr>
              <w:tabs>
                <w:tab w:val="left" w:pos="922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10.7  القياس الإستثنائ واقسامه</w:t>
            </w:r>
          </w:p>
        </w:tc>
        <w:tc>
          <w:tcPr>
            <w:tcW w:w="1004" w:type="dxa"/>
          </w:tcPr>
          <w:p w:rsidR="006166D1" w:rsidRPr="008B7749" w:rsidRDefault="006166D1" w:rsidP="002D1A3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6166D1" w:rsidRDefault="006166D1" w:rsidP="002D1A3F">
            <w:pPr>
              <w:ind w:right="53"/>
              <w:rPr>
                <w:sz w:val="32"/>
                <w:szCs w:val="32"/>
              </w:rPr>
            </w:pPr>
          </w:p>
        </w:tc>
      </w:tr>
    </w:tbl>
    <w:p w:rsidR="001C5C50" w:rsidRDefault="001C5C50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C5C50" w:rsidRDefault="001C5C50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</w:p>
    <w:p w:rsidR="00734F25" w:rsidRPr="00853F25" w:rsidRDefault="00734F25" w:rsidP="00734F25">
      <w:pPr>
        <w:rPr>
          <w:sz w:val="32"/>
          <w:szCs w:val="32"/>
        </w:rPr>
      </w:pPr>
    </w:p>
    <w:p w:rsidR="00734F25" w:rsidRDefault="00734F25" w:rsidP="00146918">
      <w:pPr>
        <w:spacing w:after="0"/>
        <w:rPr>
          <w:b/>
          <w:bCs/>
          <w:sz w:val="24"/>
          <w:szCs w:val="24"/>
        </w:rPr>
      </w:pPr>
    </w:p>
    <w:p w:rsidR="002D0070" w:rsidRDefault="002D0070" w:rsidP="00146918">
      <w:pPr>
        <w:spacing w:after="0"/>
        <w:rPr>
          <w:b/>
          <w:bCs/>
          <w:sz w:val="24"/>
          <w:szCs w:val="24"/>
        </w:rPr>
      </w:pPr>
    </w:p>
    <w:p w:rsidR="002D0070" w:rsidRDefault="002D0070" w:rsidP="00146918">
      <w:pPr>
        <w:spacing w:after="0"/>
        <w:rPr>
          <w:b/>
          <w:bCs/>
          <w:sz w:val="24"/>
          <w:szCs w:val="24"/>
        </w:rPr>
      </w:pPr>
    </w:p>
    <w:p w:rsidR="002D0070" w:rsidRDefault="002D0070" w:rsidP="00146918">
      <w:pPr>
        <w:spacing w:after="0"/>
        <w:rPr>
          <w:b/>
          <w:bCs/>
          <w:sz w:val="24"/>
          <w:szCs w:val="24"/>
        </w:rPr>
      </w:pPr>
    </w:p>
    <w:sectPr w:rsidR="002D0070" w:rsidSect="00812538">
      <w:headerReference w:type="default" r:id="rId9"/>
      <w:footerReference w:type="default" r:id="rId10"/>
      <w:pgSz w:w="11906" w:h="16838"/>
      <w:pgMar w:top="1417" w:right="1417" w:bottom="117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49" w:rsidRDefault="00295149" w:rsidP="004D237B">
      <w:pPr>
        <w:spacing w:after="0" w:line="240" w:lineRule="auto"/>
      </w:pPr>
      <w:r>
        <w:separator/>
      </w:r>
    </w:p>
  </w:endnote>
  <w:endnote w:type="continuationSeparator" w:id="0">
    <w:p w:rsidR="00295149" w:rsidRDefault="00295149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20"/>
      <w:gridCol w:w="252"/>
    </w:tblGrid>
    <w:tr w:rsidR="009C0050" w:rsidTr="00305E78">
      <w:tc>
        <w:tcPr>
          <w:tcW w:w="8820" w:type="dxa"/>
        </w:tcPr>
        <w:p w:rsidR="009C0050" w:rsidRPr="00EC150C" w:rsidRDefault="009C0050" w:rsidP="00EC150C">
          <w:pPr>
            <w:pStyle w:val="Footer"/>
            <w:rPr>
              <w:b/>
              <w:bCs/>
              <w:sz w:val="32"/>
              <w:szCs w:val="32"/>
              <w14:numForm w14:val="oldStyle"/>
            </w:rPr>
          </w:pPr>
          <w:r w:rsidRPr="00EC150C">
            <w:rPr>
              <w:rFonts w:ascii="Rockwell Condensed" w:eastAsia="Calibri" w:hAnsi="Rockwell Condensed" w:cs="Arial"/>
              <w:b/>
              <w:bCs/>
            </w:rPr>
            <w:t xml:space="preserve">SMA AL-KHAIRIAH, </w:t>
          </w:r>
          <w:r w:rsidRPr="008006EC">
            <w:rPr>
              <w:rFonts w:ascii="Rockwell Condensed" w:eastAsia="Calibri" w:hAnsi="Rockwell Condensed" w:cs="Arial"/>
              <w:b/>
              <w:bCs/>
              <w:sz w:val="24"/>
              <w:szCs w:val="24"/>
            </w:rPr>
            <w:t xml:space="preserve">TEMERLOH                          </w:t>
          </w:r>
          <w:r w:rsidRPr="008006EC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006EC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8006EC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A5B40" w:rsidRPr="004A5B40">
            <w:rPr>
              <w:b/>
              <w:bCs/>
              <w:noProof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10</w:t>
          </w:r>
          <w:r w:rsidRPr="008006EC">
            <w:rPr>
              <w:b/>
              <w:bCs/>
              <w:noProof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252" w:type="dxa"/>
        </w:tcPr>
        <w:p w:rsidR="009C0050" w:rsidRPr="00EC150C" w:rsidRDefault="009C0050">
          <w:pPr>
            <w:pStyle w:val="Footer"/>
          </w:pPr>
        </w:p>
      </w:tc>
    </w:tr>
  </w:tbl>
  <w:p w:rsidR="009C0050" w:rsidRDefault="009C0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49" w:rsidRDefault="00295149" w:rsidP="004D237B">
      <w:pPr>
        <w:spacing w:after="0" w:line="240" w:lineRule="auto"/>
      </w:pPr>
      <w:r>
        <w:separator/>
      </w:r>
    </w:p>
  </w:footnote>
  <w:footnote w:type="continuationSeparator" w:id="0">
    <w:p w:rsidR="00295149" w:rsidRDefault="00295149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C0050">
      <w:trPr>
        <w:trHeight w:val="288"/>
      </w:trPr>
      <w:sdt>
        <w:sdtPr>
          <w:rPr>
            <w:rFonts w:ascii="Forte" w:eastAsiaTheme="majorEastAsia" w:hAnsi="Forte" w:cstheme="majorBidi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C0050" w:rsidRPr="00EC150C" w:rsidRDefault="009C0050" w:rsidP="00A11EB4">
              <w:pPr>
                <w:pStyle w:val="Header"/>
                <w:jc w:val="right"/>
                <w:rPr>
                  <w:rFonts w:ascii="Forte" w:eastAsiaTheme="majorEastAsia" w:hAnsi="Forte" w:cstheme="majorBidi"/>
                </w:rPr>
              </w:pPr>
              <w:r w:rsidRPr="00EC150C">
                <w:rPr>
                  <w:rFonts w:ascii="Forte" w:eastAsiaTheme="majorEastAsia" w:hAnsi="Forte" w:cstheme="majorBidi"/>
                </w:rPr>
                <w:t>SEMAKAN SUKATAN PELAJARAN</w:t>
              </w:r>
            </w:p>
          </w:tc>
        </w:sdtContent>
      </w:sdt>
      <w:sdt>
        <w:sdtPr>
          <w:rPr>
            <w:rFonts w:ascii="Bodoni MT Black" w:eastAsiaTheme="majorEastAsia" w:hAnsi="Bodoni MT Black" w:cstheme="majorBidi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C0050" w:rsidRPr="00EC150C" w:rsidRDefault="009C0050" w:rsidP="00EC150C">
              <w:pPr>
                <w:pStyle w:val="Header"/>
                <w:rPr>
                  <w:rFonts w:ascii="Bodoni MT Black" w:eastAsiaTheme="majorEastAsia" w:hAnsi="Bodoni MT Black" w:cstheme="majorBidi"/>
                  <w:b/>
                  <w:bCs/>
                  <w:color w:val="7A7A7A" w:themeColor="accent1"/>
                  <w14:numForm w14:val="oldStyle"/>
                </w:rPr>
              </w:pPr>
              <w:r w:rsidRPr="00A11EB4">
                <w:rPr>
                  <w:rFonts w:ascii="Bodoni MT Black" w:eastAsiaTheme="majorEastAsia" w:hAnsi="Bodoni MT Black" w:cstheme="majorBidi"/>
                  <w:b/>
                  <w:bCs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9C0050" w:rsidRDefault="009C0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3E"/>
    <w:rsid w:val="00046A6C"/>
    <w:rsid w:val="000605FA"/>
    <w:rsid w:val="000817A0"/>
    <w:rsid w:val="000D1CDB"/>
    <w:rsid w:val="000F4C44"/>
    <w:rsid w:val="00106AFB"/>
    <w:rsid w:val="00115100"/>
    <w:rsid w:val="00146918"/>
    <w:rsid w:val="001605A9"/>
    <w:rsid w:val="00160FA0"/>
    <w:rsid w:val="00166DE9"/>
    <w:rsid w:val="00173631"/>
    <w:rsid w:val="00181A96"/>
    <w:rsid w:val="00186451"/>
    <w:rsid w:val="00192B62"/>
    <w:rsid w:val="001978B2"/>
    <w:rsid w:val="001C5C50"/>
    <w:rsid w:val="00216E92"/>
    <w:rsid w:val="00250C46"/>
    <w:rsid w:val="00295149"/>
    <w:rsid w:val="00296F82"/>
    <w:rsid w:val="002A1E32"/>
    <w:rsid w:val="002D0070"/>
    <w:rsid w:val="002F4AF6"/>
    <w:rsid w:val="002F637B"/>
    <w:rsid w:val="00305E78"/>
    <w:rsid w:val="0031603D"/>
    <w:rsid w:val="00326071"/>
    <w:rsid w:val="00370F6E"/>
    <w:rsid w:val="0038641A"/>
    <w:rsid w:val="003922E8"/>
    <w:rsid w:val="003A66A7"/>
    <w:rsid w:val="003B3C1E"/>
    <w:rsid w:val="003C5758"/>
    <w:rsid w:val="003C66FB"/>
    <w:rsid w:val="003C78E4"/>
    <w:rsid w:val="003D1BF9"/>
    <w:rsid w:val="003E03AF"/>
    <w:rsid w:val="003E16CE"/>
    <w:rsid w:val="003E3978"/>
    <w:rsid w:val="004058E6"/>
    <w:rsid w:val="00444649"/>
    <w:rsid w:val="004607EF"/>
    <w:rsid w:val="004674B8"/>
    <w:rsid w:val="004750AD"/>
    <w:rsid w:val="00483027"/>
    <w:rsid w:val="0049292B"/>
    <w:rsid w:val="004A041C"/>
    <w:rsid w:val="004A3131"/>
    <w:rsid w:val="004A5B40"/>
    <w:rsid w:val="004B12C9"/>
    <w:rsid w:val="004C42AE"/>
    <w:rsid w:val="004D10B1"/>
    <w:rsid w:val="004D237B"/>
    <w:rsid w:val="004D7859"/>
    <w:rsid w:val="004E548C"/>
    <w:rsid w:val="005522F6"/>
    <w:rsid w:val="00560345"/>
    <w:rsid w:val="00583CEE"/>
    <w:rsid w:val="006166D1"/>
    <w:rsid w:val="00634C86"/>
    <w:rsid w:val="00637E53"/>
    <w:rsid w:val="00650D01"/>
    <w:rsid w:val="006514B6"/>
    <w:rsid w:val="00677212"/>
    <w:rsid w:val="006F09BA"/>
    <w:rsid w:val="006F3E57"/>
    <w:rsid w:val="0070106F"/>
    <w:rsid w:val="00734F25"/>
    <w:rsid w:val="007900C2"/>
    <w:rsid w:val="0079472E"/>
    <w:rsid w:val="007A1EE3"/>
    <w:rsid w:val="008006EC"/>
    <w:rsid w:val="00812538"/>
    <w:rsid w:val="008204E9"/>
    <w:rsid w:val="00825D5A"/>
    <w:rsid w:val="00851E69"/>
    <w:rsid w:val="008737C1"/>
    <w:rsid w:val="008822E2"/>
    <w:rsid w:val="008A0B67"/>
    <w:rsid w:val="009064B0"/>
    <w:rsid w:val="0092585E"/>
    <w:rsid w:val="009566D4"/>
    <w:rsid w:val="009926FE"/>
    <w:rsid w:val="009C0050"/>
    <w:rsid w:val="00A11EB4"/>
    <w:rsid w:val="00A622F5"/>
    <w:rsid w:val="00A71231"/>
    <w:rsid w:val="00A8690F"/>
    <w:rsid w:val="00A96902"/>
    <w:rsid w:val="00AB65A5"/>
    <w:rsid w:val="00B1399A"/>
    <w:rsid w:val="00BB657A"/>
    <w:rsid w:val="00BF02E4"/>
    <w:rsid w:val="00BF27D0"/>
    <w:rsid w:val="00C53A3E"/>
    <w:rsid w:val="00CB12D7"/>
    <w:rsid w:val="00CB6557"/>
    <w:rsid w:val="00CC2C20"/>
    <w:rsid w:val="00D12653"/>
    <w:rsid w:val="00D34A22"/>
    <w:rsid w:val="00D35418"/>
    <w:rsid w:val="00D36C7E"/>
    <w:rsid w:val="00D648E9"/>
    <w:rsid w:val="00DA4E22"/>
    <w:rsid w:val="00DB1629"/>
    <w:rsid w:val="00DB22B3"/>
    <w:rsid w:val="00DD5EF7"/>
    <w:rsid w:val="00DF0D80"/>
    <w:rsid w:val="00E15EBD"/>
    <w:rsid w:val="00E42DA9"/>
    <w:rsid w:val="00E463E0"/>
    <w:rsid w:val="00E56774"/>
    <w:rsid w:val="00E760DB"/>
    <w:rsid w:val="00EA6A60"/>
    <w:rsid w:val="00EC150C"/>
    <w:rsid w:val="00EC52F0"/>
    <w:rsid w:val="00ED1531"/>
    <w:rsid w:val="00ED7F9C"/>
    <w:rsid w:val="00EE21B6"/>
    <w:rsid w:val="00F45A67"/>
    <w:rsid w:val="00F6628C"/>
    <w:rsid w:val="00F968D6"/>
    <w:rsid w:val="00FC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DE770FF-68A2-439C-962F-91C6CB98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486A43-3BDE-4C16-80EB-EAFE8F77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</vt:lpstr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</dc:title>
  <dc:creator>acer</dc:creator>
  <cp:lastModifiedBy>user1</cp:lastModifiedBy>
  <cp:revision>14</cp:revision>
  <cp:lastPrinted>2018-12-14T04:58:00Z</cp:lastPrinted>
  <dcterms:created xsi:type="dcterms:W3CDTF">2019-03-20T08:20:00Z</dcterms:created>
  <dcterms:modified xsi:type="dcterms:W3CDTF">2019-04-05T01:22:00Z</dcterms:modified>
</cp:coreProperties>
</file>