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F" w:rsidRPr="003107D3" w:rsidRDefault="00AC4C2F" w:rsidP="00AC4C2F">
      <w:pPr>
        <w:spacing w:after="0"/>
        <w:jc w:val="center"/>
        <w:rPr>
          <w:u w:val="single"/>
        </w:rPr>
      </w:pPr>
      <w:r w:rsidRPr="003107D3">
        <w:rPr>
          <w:u w:val="single"/>
        </w:rPr>
        <w:t>SENARAI SEMAK TERKINI SUKATAN MATAPELAJARAN YANG TELAH DIAJAR</w:t>
      </w:r>
    </w:p>
    <w:p w:rsidR="00AC4C2F" w:rsidRDefault="00AC4C2F" w:rsidP="00AC4C2F">
      <w:pPr>
        <w:spacing w:after="0"/>
        <w:jc w:val="center"/>
        <w:rPr>
          <w:u w:val="single"/>
        </w:rPr>
      </w:pPr>
      <w:r w:rsidRPr="003107D3">
        <w:rPr>
          <w:u w:val="single"/>
        </w:rPr>
        <w:t>MENGIKUT INDIVIDU</w:t>
      </w:r>
    </w:p>
    <w:p w:rsidR="00AC4C2F" w:rsidRDefault="00AC4C2F" w:rsidP="00AC4C2F">
      <w:pPr>
        <w:spacing w:after="0"/>
      </w:pPr>
    </w:p>
    <w:p w:rsidR="00AC4C2F" w:rsidRDefault="00AC4C2F" w:rsidP="00AC4C2F">
      <w:pPr>
        <w:spacing w:after="0"/>
      </w:pPr>
      <w:r>
        <w:t>NAMA GURU</w:t>
      </w:r>
      <w:r>
        <w:tab/>
        <w:t>: ___________________________________</w:t>
      </w:r>
    </w:p>
    <w:p w:rsidR="00AC4C2F" w:rsidRPr="003107D3" w:rsidRDefault="00AC4C2F" w:rsidP="00AC4C2F">
      <w:pPr>
        <w:spacing w:after="0"/>
      </w:pPr>
      <w:r>
        <w:t>TINGKATAN</w:t>
      </w:r>
      <w:r>
        <w:tab/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AC4C2F" w:rsidRPr="003107D3" w:rsidRDefault="00AC4C2F" w:rsidP="00AC4C2F">
      <w:pPr>
        <w:spacing w:after="0"/>
        <w:jc w:val="center"/>
        <w:rPr>
          <w:u w:val="single"/>
        </w:rPr>
      </w:pPr>
    </w:p>
    <w:tbl>
      <w:tblPr>
        <w:tblpPr w:leftFromText="180" w:rightFromText="180" w:vertAnchor="text" w:tblpY="1"/>
        <w:tblOverlap w:val="never"/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4024"/>
        <w:gridCol w:w="1553"/>
        <w:gridCol w:w="1294"/>
        <w:gridCol w:w="1267"/>
        <w:gridCol w:w="900"/>
      </w:tblGrid>
      <w:tr w:rsidR="00AC4C2F" w:rsidRPr="00A15FB0" w:rsidTr="00E4230B">
        <w:tc>
          <w:tcPr>
            <w:tcW w:w="491" w:type="dxa"/>
          </w:tcPr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BIL</w:t>
            </w:r>
          </w:p>
        </w:tc>
        <w:tc>
          <w:tcPr>
            <w:tcW w:w="4024" w:type="dxa"/>
          </w:tcPr>
          <w:p w:rsidR="00AC4C2F" w:rsidRPr="00A15FB0" w:rsidRDefault="00AC4C2F" w:rsidP="00E423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26"/>
                <w:szCs w:val="26"/>
                <w:lang w:eastAsia="ms-MY"/>
              </w:rPr>
            </w:pPr>
          </w:p>
          <w:p w:rsidR="00AC4C2F" w:rsidRPr="00A15FB0" w:rsidRDefault="00AC4C2F" w:rsidP="00E423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26"/>
                <w:szCs w:val="26"/>
                <w:lang w:eastAsia="ms-MY"/>
              </w:rPr>
            </w:pPr>
            <w:r w:rsidRPr="00A15FB0">
              <w:rPr>
                <w:rFonts w:ascii="Times New Roman" w:eastAsia="Times New Roman" w:hAnsi="Times New Roman" w:cs="DecoType Naskh Variants" w:hint="cs"/>
                <w:b/>
                <w:bCs/>
                <w:sz w:val="26"/>
                <w:szCs w:val="26"/>
                <w:rtl/>
                <w:lang w:eastAsia="ms-MY"/>
              </w:rPr>
              <w:t>موضوعات</w:t>
            </w:r>
          </w:p>
        </w:tc>
        <w:tc>
          <w:tcPr>
            <w:tcW w:w="1553" w:type="dxa"/>
          </w:tcPr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KELAS</w:t>
            </w:r>
          </w:p>
        </w:tc>
        <w:tc>
          <w:tcPr>
            <w:tcW w:w="1294" w:type="dxa"/>
          </w:tcPr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TARIKH TAMAT SUKATAN</w:t>
            </w:r>
          </w:p>
        </w:tc>
        <w:tc>
          <w:tcPr>
            <w:tcW w:w="1267" w:type="dxa"/>
          </w:tcPr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TARIKH ULANGKAJI</w:t>
            </w:r>
          </w:p>
        </w:tc>
        <w:tc>
          <w:tcPr>
            <w:tcW w:w="900" w:type="dxa"/>
          </w:tcPr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TARIKH UJIAN</w:t>
            </w:r>
          </w:p>
        </w:tc>
      </w:tr>
      <w:tr w:rsidR="00AC4C2F" w:rsidRPr="00A15FB0" w:rsidTr="00E4230B">
        <w:tc>
          <w:tcPr>
            <w:tcW w:w="491" w:type="dxa"/>
          </w:tcPr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4C2F" w:rsidRPr="00A15FB0" w:rsidRDefault="00AC4C2F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1</w:t>
            </w:r>
          </w:p>
        </w:tc>
        <w:tc>
          <w:tcPr>
            <w:tcW w:w="4024" w:type="dxa"/>
          </w:tcPr>
          <w:p w:rsidR="00AC4C2F" w:rsidRPr="00817EAC" w:rsidRDefault="00AC4C2F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C231B3" w:rsidRDefault="005944D7" w:rsidP="00E4230B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noProof/>
                <w:u w:val="single"/>
                <w:lang w:eastAsia="en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0" type="#_x0000_t32" style="position:absolute;left:0;text-align:left;margin-left:195.45pt;margin-top:3.85pt;width:250.85pt;height:0;z-index:251714560" o:connectortype="straight"/>
              </w:pict>
            </w:r>
            <w:r w:rsidR="00D46678">
              <w:rPr>
                <w:rFonts w:hint="cs"/>
                <w:sz w:val="26"/>
                <w:szCs w:val="26"/>
                <w:rtl/>
              </w:rPr>
              <w:t>الاٍنسان القدوة في ذكرى مولده</w:t>
            </w:r>
          </w:p>
          <w:p w:rsidR="00AC4C2F" w:rsidRPr="00817EAC" w:rsidRDefault="000E3F84" w:rsidP="00E4230B">
            <w:pPr>
              <w:spacing w:after="0"/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*</w:t>
            </w:r>
            <w:r w:rsidR="00AC4C2F">
              <w:rPr>
                <w:rFonts w:hint="cs"/>
                <w:sz w:val="26"/>
                <w:szCs w:val="26"/>
                <w:rtl/>
              </w:rPr>
              <w:t xml:space="preserve"> الاستيعاب و الفهم</w:t>
            </w:r>
            <w:r>
              <w:rPr>
                <w:rFonts w:hint="cs"/>
                <w:sz w:val="26"/>
                <w:szCs w:val="26"/>
                <w:rtl/>
              </w:rPr>
              <w:t xml:space="preserve">   </w:t>
            </w:r>
          </w:p>
          <w:p w:rsidR="00AC4C2F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148" type="#_x0000_t32" style="position:absolute;left:0;text-align:left;margin-left:195.45pt;margin-top:-.25pt;width:250.85pt;height:0;z-index:251712512" o:connectortype="straight"/>
              </w:pict>
            </w:r>
            <w:r w:rsidR="00C231B3">
              <w:rPr>
                <w:rFonts w:hint="cs"/>
                <w:sz w:val="26"/>
                <w:szCs w:val="26"/>
                <w:rtl/>
              </w:rPr>
              <w:t xml:space="preserve">    *  تدريبات صح أم خطأ</w:t>
            </w:r>
          </w:p>
          <w:p w:rsidR="00AC4C2F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151" type="#_x0000_t32" style="position:absolute;left:0;text-align:left;margin-left:195.45pt;margin-top:8.3pt;width:250.85pt;height:0;z-index:251715584" o:connectortype="straight"/>
              </w:pict>
            </w:r>
            <w:r w:rsidR="00AC4C2F">
              <w:rPr>
                <w:rFonts w:hint="cs"/>
                <w:sz w:val="26"/>
                <w:szCs w:val="26"/>
                <w:rtl/>
              </w:rPr>
              <w:t xml:space="preserve">    * </w:t>
            </w:r>
            <w:r w:rsidR="00C231B3">
              <w:rPr>
                <w:rFonts w:hint="cs"/>
                <w:sz w:val="26"/>
                <w:szCs w:val="26"/>
                <w:rtl/>
              </w:rPr>
              <w:t>تدريبات رتب الكلمات</w:t>
            </w:r>
          </w:p>
          <w:p w:rsidR="00C231B3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149" type="#_x0000_t32" style="position:absolute;left:0;text-align:left;margin-left:195.45pt;margin-top:7.55pt;width:250.85pt;height:0;z-index:251713536" o:connectortype="straight"/>
              </w:pict>
            </w:r>
            <w:r w:rsidR="00C231B3">
              <w:rPr>
                <w:rFonts w:hint="cs"/>
                <w:sz w:val="26"/>
                <w:szCs w:val="26"/>
                <w:rtl/>
              </w:rPr>
              <w:t xml:space="preserve">    * كون جملا</w:t>
            </w:r>
          </w:p>
          <w:p w:rsidR="00C231B3" w:rsidRPr="00817EAC" w:rsidRDefault="005944D7" w:rsidP="00E4230B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39" type="#_x0000_t32" style="position:absolute;left:0;text-align:left;margin-left:195.45pt;margin-top:10.3pt;width:250.85pt;height:0;z-index:251812864" o:connectortype="straight"/>
              </w:pict>
            </w:r>
            <w:r w:rsidR="00C231B3">
              <w:rPr>
                <w:rFonts w:hint="cs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553" w:type="dxa"/>
          </w:tcPr>
          <w:p w:rsidR="00FF08C3" w:rsidRDefault="00FF08C3" w:rsidP="00E4230B">
            <w:pPr>
              <w:spacing w:after="0" w:line="240" w:lineRule="auto"/>
              <w:rPr>
                <w:rtl/>
                <w:lang w:val="en-US"/>
              </w:rPr>
            </w:pPr>
          </w:p>
          <w:p w:rsidR="00AC4C2F" w:rsidRDefault="00E67646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AC4C2F" w:rsidRPr="00A15FB0" w:rsidRDefault="00AC4C2F" w:rsidP="00E4230B">
            <w:pPr>
              <w:spacing w:after="0" w:line="240" w:lineRule="auto"/>
            </w:pPr>
          </w:p>
          <w:p w:rsidR="00AC4C2F" w:rsidRPr="00A15FB0" w:rsidRDefault="00E67646" w:rsidP="00E4230B">
            <w:pPr>
              <w:spacing w:after="0" w:line="240" w:lineRule="auto"/>
            </w:pPr>
            <w:r>
              <w:t>5 IBNU RUSD</w:t>
            </w:r>
          </w:p>
          <w:p w:rsidR="00FF08C3" w:rsidRDefault="00FF08C3" w:rsidP="00E4230B">
            <w:pPr>
              <w:spacing w:after="0" w:line="240" w:lineRule="auto"/>
              <w:rPr>
                <w:rtl/>
              </w:rPr>
            </w:pPr>
          </w:p>
          <w:p w:rsidR="00AC4C2F" w:rsidRDefault="00E67646" w:rsidP="00E4230B">
            <w:pPr>
              <w:spacing w:after="0" w:line="240" w:lineRule="auto"/>
            </w:pPr>
            <w:r>
              <w:t>5 AL-KHAWARIZMI</w:t>
            </w:r>
          </w:p>
          <w:p w:rsidR="00AC4C2F" w:rsidRPr="00A15FB0" w:rsidRDefault="00AC4C2F" w:rsidP="00E4230B">
            <w:pPr>
              <w:spacing w:after="0" w:line="240" w:lineRule="auto"/>
            </w:pPr>
          </w:p>
          <w:p w:rsidR="00AC4C2F" w:rsidRDefault="00E67646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AC4C2F" w:rsidRPr="00A15FB0" w:rsidRDefault="00AC4C2F" w:rsidP="00E4230B">
            <w:pPr>
              <w:spacing w:after="0" w:line="240" w:lineRule="auto"/>
            </w:pPr>
          </w:p>
          <w:p w:rsidR="00AC4C2F" w:rsidRPr="00A15FB0" w:rsidRDefault="00E67646" w:rsidP="00E4230B">
            <w:pPr>
              <w:spacing w:after="0" w:line="240" w:lineRule="auto"/>
            </w:pPr>
            <w:r>
              <w:t>5 AL-BIRUNI</w:t>
            </w:r>
          </w:p>
          <w:p w:rsidR="00AC4C2F" w:rsidRPr="00A15FB0" w:rsidRDefault="00AC4C2F" w:rsidP="00E4230B">
            <w:pPr>
              <w:spacing w:after="0" w:line="240" w:lineRule="auto"/>
            </w:pPr>
          </w:p>
          <w:p w:rsidR="00AC4C2F" w:rsidRPr="00A15FB0" w:rsidRDefault="00E67646" w:rsidP="00E4230B">
            <w:pPr>
              <w:spacing w:after="0" w:line="240" w:lineRule="auto"/>
            </w:pPr>
            <w:r>
              <w:t>5 AL-RAZI</w:t>
            </w:r>
          </w:p>
          <w:p w:rsidR="00AC4C2F" w:rsidRPr="00A15FB0" w:rsidRDefault="00AC4C2F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AC4C2F" w:rsidRPr="00A15FB0" w:rsidRDefault="00AC4C2F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AC4C2F" w:rsidRPr="00A15FB0" w:rsidRDefault="00AC4C2F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AC4C2F" w:rsidRPr="00A15FB0" w:rsidRDefault="00AC4C2F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2</w:t>
            </w:r>
          </w:p>
        </w:tc>
        <w:tc>
          <w:tcPr>
            <w:tcW w:w="4024" w:type="dxa"/>
          </w:tcPr>
          <w:p w:rsidR="00141EC8" w:rsidRPr="00817EAC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rtl/>
                <w:lang w:eastAsia="en-MY"/>
              </w:rPr>
              <w:pict>
                <v:shape id="_x0000_s1177" type="#_x0000_t32" style="position:absolute;left:0;text-align:left;margin-left:195.45pt;margin-top:4.35pt;width:250.85pt;height:0;z-index:251741184" o:connectortype="straight"/>
              </w:pict>
            </w:r>
            <w:r w:rsidR="006135D0">
              <w:rPr>
                <w:rFonts w:hint="cs"/>
                <w:noProof/>
                <w:rtl/>
                <w:lang w:eastAsia="en-MY"/>
              </w:rPr>
              <w:t>عبد الله بن عباس</w:t>
            </w: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174" type="#_x0000_t32" style="position:absolute;left:0;text-align:left;margin-left:195.45pt;margin-top:6.4pt;width:250.85pt;height:0;z-index:251738112" o:connectortype="straight"/>
              </w:pict>
            </w:r>
            <w:r w:rsidR="00DA331C">
              <w:rPr>
                <w:rFonts w:hint="cs"/>
                <w:sz w:val="26"/>
                <w:szCs w:val="26"/>
                <w:rtl/>
              </w:rPr>
              <w:t xml:space="preserve">    </w:t>
            </w:r>
            <w:r w:rsidR="00141EC8">
              <w:rPr>
                <w:rFonts w:hint="cs"/>
                <w:sz w:val="26"/>
                <w:szCs w:val="26"/>
                <w:rtl/>
              </w:rPr>
              <w:t>* الاستيعاب و الفهم</w:t>
            </w:r>
          </w:p>
          <w:p w:rsidR="000E3F84" w:rsidRDefault="000E3F84" w:rsidP="00E4230B">
            <w:pPr>
              <w:spacing w:after="0"/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*  تدريبات صح أم خطأ</w:t>
            </w:r>
          </w:p>
          <w:p w:rsidR="000E3F84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240" type="#_x0000_t32" style="position:absolute;left:0;text-align:left;margin-left:195.45pt;margin-top:-.25pt;width:250.85pt;height:0;z-index:251814912" o:connectortype="straight"/>
              </w:pict>
            </w:r>
            <w:r w:rsidR="000E3F84">
              <w:rPr>
                <w:rFonts w:hint="cs"/>
                <w:sz w:val="26"/>
                <w:szCs w:val="26"/>
                <w:rtl/>
              </w:rPr>
              <w:t xml:space="preserve">    * تدريبات رتب الكلمات</w:t>
            </w:r>
          </w:p>
          <w:p w:rsidR="000E3F84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242" type="#_x0000_t32" style="position:absolute;left:0;text-align:left;margin-left:195.45pt;margin-top:-.4pt;width:250.85pt;height:0;z-index:251816960" o:connectortype="straight"/>
              </w:pict>
            </w:r>
            <w:r w:rsidR="000E3F84">
              <w:rPr>
                <w:rFonts w:hint="cs"/>
                <w:sz w:val="26"/>
                <w:szCs w:val="26"/>
                <w:rtl/>
              </w:rPr>
              <w:t xml:space="preserve">    * كون جملا</w:t>
            </w: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u w:val="single"/>
                <w:lang w:eastAsia="en-MY"/>
              </w:rPr>
              <w:pict>
                <v:shape id="_x0000_s1241" type="#_x0000_t32" style="position:absolute;left:0;text-align:left;margin-left:195.45pt;margin-top:.05pt;width:250.85pt;height:0;z-index:251815936" o:connectortype="straight"/>
              </w:pict>
            </w:r>
            <w:r w:rsidR="005723F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AF25C6" w:rsidRDefault="00AF25C6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Pr="00A15FB0" w:rsidRDefault="00AF25C6" w:rsidP="00E4230B">
            <w:pPr>
              <w:spacing w:after="0" w:line="240" w:lineRule="auto"/>
            </w:pPr>
            <w:r>
              <w:t>5 IBNU RUSD</w:t>
            </w:r>
          </w:p>
          <w:p w:rsidR="00AF25C6" w:rsidRDefault="00AF25C6" w:rsidP="00E4230B">
            <w:pPr>
              <w:spacing w:after="0" w:line="240" w:lineRule="auto"/>
              <w:rPr>
                <w:rtl/>
              </w:rPr>
            </w:pPr>
          </w:p>
          <w:p w:rsidR="00AF25C6" w:rsidRDefault="00AF25C6" w:rsidP="00E4230B">
            <w:pPr>
              <w:spacing w:after="0" w:line="240" w:lineRule="auto"/>
            </w:pPr>
            <w:r>
              <w:t>5 AL-KHAWARIZMI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Default="00AF25C6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Pr="00A15FB0" w:rsidRDefault="00AF25C6" w:rsidP="00E4230B">
            <w:pPr>
              <w:spacing w:after="0" w:line="240" w:lineRule="auto"/>
            </w:pPr>
            <w:r>
              <w:t>5 AL-BIRUNI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Pr="00A15FB0" w:rsidRDefault="00AF25C6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3</w:t>
            </w:r>
          </w:p>
        </w:tc>
        <w:tc>
          <w:tcPr>
            <w:tcW w:w="4024" w:type="dxa"/>
          </w:tcPr>
          <w:p w:rsidR="00141EC8" w:rsidRDefault="00141EC8" w:rsidP="00E4230B">
            <w:pPr>
              <w:jc w:val="right"/>
              <w:rPr>
                <w:sz w:val="26"/>
                <w:szCs w:val="26"/>
              </w:rPr>
            </w:pPr>
          </w:p>
          <w:p w:rsidR="002D7931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  <w:lang w:eastAsia="en-MY"/>
              </w:rPr>
              <w:pict>
                <v:shape id="_x0000_s1302" type="#_x0000_t32" style="position:absolute;left:0;text-align:left;margin-left:195.45pt;margin-top:5.8pt;width:250.85pt;height:0;z-index:251862016" o:connectortype="straight"/>
              </w:pict>
            </w:r>
            <w:r w:rsidR="002D7931">
              <w:rPr>
                <w:rFonts w:hint="cs"/>
                <w:sz w:val="26"/>
                <w:szCs w:val="26"/>
                <w:rtl/>
              </w:rPr>
              <w:t>الجهاد الاسلامي وأنواعه</w:t>
            </w: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rtl/>
                <w:lang w:eastAsia="en-MY"/>
              </w:rPr>
              <w:pict>
                <v:shape id="_x0000_s1210" type="#_x0000_t32" style="position:absolute;left:0;text-align:left;margin-left:195.45pt;margin-top:4.3pt;width:250.85pt;height:0;z-index:251783168" o:connectortype="straight"/>
              </w:pict>
            </w:r>
            <w:r w:rsidR="009E3AF8">
              <w:rPr>
                <w:rFonts w:hint="cs"/>
                <w:sz w:val="26"/>
                <w:szCs w:val="26"/>
                <w:rtl/>
              </w:rPr>
              <w:t xml:space="preserve">    </w:t>
            </w:r>
            <w:r w:rsidR="00141EC8">
              <w:rPr>
                <w:rFonts w:hint="cs"/>
                <w:sz w:val="26"/>
                <w:szCs w:val="26"/>
                <w:rtl/>
              </w:rPr>
              <w:t>* الاستيعاب و الفهم</w:t>
            </w:r>
            <w:r w:rsidR="009E3AF8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141EC8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188" type="#_x0000_t32" style="position:absolute;left:0;text-align:left;margin-left:195.45pt;margin-top:19.7pt;width:250.85pt;height:0;z-index:251753472" o:connectortype="straight"/>
              </w:pict>
            </w:r>
            <w:r w:rsidR="00141EC8">
              <w:rPr>
                <w:rFonts w:hint="cs"/>
                <w:sz w:val="26"/>
                <w:szCs w:val="26"/>
                <w:rtl/>
              </w:rPr>
              <w:t xml:space="preserve">    * </w:t>
            </w:r>
            <w:r w:rsidR="00DA331C">
              <w:rPr>
                <w:rFonts w:hint="cs"/>
                <w:sz w:val="26"/>
                <w:szCs w:val="26"/>
                <w:rtl/>
              </w:rPr>
              <w:t>تدريبات أسلوب</w:t>
            </w:r>
          </w:p>
          <w:p w:rsidR="0000051A" w:rsidRDefault="005944D7" w:rsidP="00E4230B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11" type="#_x0000_t32" style="position:absolute;left:0;text-align:left;margin-left:195.45pt;margin-top:18.45pt;width:250.85pt;height:0;z-index:251784192" o:connectortype="straight"/>
              </w:pict>
            </w:r>
            <w:r w:rsidR="00141EC8">
              <w:rPr>
                <w:rFonts w:hint="cs"/>
                <w:sz w:val="26"/>
                <w:szCs w:val="26"/>
                <w:rtl/>
              </w:rPr>
              <w:t xml:space="preserve">    </w:t>
            </w:r>
          </w:p>
          <w:p w:rsidR="00141EC8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u w:val="single"/>
                <w:rtl/>
                <w:lang w:eastAsia="en-MY"/>
              </w:rPr>
              <w:pict>
                <v:shape id="_x0000_s1187" type="#_x0000_t32" style="position:absolute;left:0;text-align:left;margin-left:195.45pt;margin-top:19.55pt;width:250.85pt;height:0;z-index:251752448" o:connectortype="straight"/>
              </w:pict>
            </w:r>
          </w:p>
          <w:p w:rsidR="0000051A" w:rsidRPr="0000051A" w:rsidRDefault="0000051A" w:rsidP="00E423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AF25C6" w:rsidRDefault="00AF25C6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Pr="00A15FB0" w:rsidRDefault="00AF25C6" w:rsidP="00E4230B">
            <w:pPr>
              <w:spacing w:after="0" w:line="240" w:lineRule="auto"/>
            </w:pPr>
            <w:r>
              <w:t>5 IBNU RUSD</w:t>
            </w:r>
          </w:p>
          <w:p w:rsidR="00AF25C6" w:rsidRDefault="00AF25C6" w:rsidP="00E4230B">
            <w:pPr>
              <w:spacing w:after="0" w:line="240" w:lineRule="auto"/>
              <w:rPr>
                <w:rtl/>
              </w:rPr>
            </w:pPr>
          </w:p>
          <w:p w:rsidR="00AF25C6" w:rsidRDefault="00AF25C6" w:rsidP="00E4230B">
            <w:pPr>
              <w:spacing w:after="0" w:line="240" w:lineRule="auto"/>
            </w:pPr>
            <w:r>
              <w:t>5 AL-KHAWARIZMI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Default="00AF25C6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Pr="00A15FB0" w:rsidRDefault="00AF25C6" w:rsidP="00E4230B">
            <w:pPr>
              <w:spacing w:after="0" w:line="240" w:lineRule="auto"/>
            </w:pPr>
            <w:r>
              <w:t>5 AL-BIRUNI</w:t>
            </w:r>
          </w:p>
          <w:p w:rsidR="00AF25C6" w:rsidRPr="00A15FB0" w:rsidRDefault="00AF25C6" w:rsidP="00E4230B">
            <w:pPr>
              <w:spacing w:after="0" w:line="240" w:lineRule="auto"/>
            </w:pPr>
          </w:p>
          <w:p w:rsidR="00AF25C6" w:rsidRPr="00A15FB0" w:rsidRDefault="00AF25C6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4</w:t>
            </w:r>
          </w:p>
        </w:tc>
        <w:tc>
          <w:tcPr>
            <w:tcW w:w="4024" w:type="dxa"/>
          </w:tcPr>
          <w:p w:rsidR="00141EC8" w:rsidRPr="00817EAC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rtl/>
                <w:lang w:eastAsia="en-MY"/>
              </w:rPr>
              <w:pict>
                <v:shape id="_x0000_s1214" type="#_x0000_t32" style="position:absolute;left:0;text-align:left;margin-left:195.45pt;margin-top:6.8pt;width:250.85pt;height:0;z-index:251787264" o:connectortype="straight"/>
              </w:pict>
            </w:r>
            <w:r w:rsidR="00CA7EE1">
              <w:rPr>
                <w:rFonts w:hint="cs"/>
                <w:sz w:val="26"/>
                <w:szCs w:val="26"/>
                <w:rtl/>
              </w:rPr>
              <w:t>فوائد القراءة</w:t>
            </w: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rtl/>
                <w:lang w:eastAsia="en-MY"/>
              </w:rPr>
              <w:pict>
                <v:shape id="_x0000_s1213" type="#_x0000_t32" style="position:absolute;left:0;text-align:left;margin-left:195.45pt;margin-top:6.6pt;width:250.85pt;height:0;z-index:251786240" o:connectortype="straight"/>
              </w:pict>
            </w:r>
            <w:r w:rsidR="009E3AF8">
              <w:rPr>
                <w:rFonts w:hint="cs"/>
                <w:sz w:val="26"/>
                <w:szCs w:val="26"/>
                <w:rtl/>
              </w:rPr>
              <w:t xml:space="preserve">    </w:t>
            </w:r>
            <w:r w:rsidR="00141EC8">
              <w:rPr>
                <w:rFonts w:hint="cs"/>
                <w:sz w:val="26"/>
                <w:szCs w:val="26"/>
                <w:rtl/>
              </w:rPr>
              <w:t>* الاستيعاب و الفهم</w:t>
            </w:r>
            <w:r w:rsidR="009E3AF8">
              <w:rPr>
                <w:rFonts w:hint="cs"/>
                <w:sz w:val="26"/>
                <w:szCs w:val="26"/>
                <w:rtl/>
              </w:rPr>
              <w:t xml:space="preserve">   </w:t>
            </w:r>
          </w:p>
          <w:p w:rsidR="00141EC8" w:rsidRDefault="00141EC8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* </w:t>
            </w:r>
            <w:r w:rsidR="009E3AF8">
              <w:rPr>
                <w:rFonts w:hint="cs"/>
                <w:sz w:val="26"/>
                <w:szCs w:val="26"/>
                <w:rtl/>
              </w:rPr>
              <w:t>تدريبات أسلوب</w:t>
            </w: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u w:val="single"/>
                <w:lang w:eastAsia="en-MY"/>
              </w:rPr>
              <w:pict>
                <v:shape id="_x0000_s1189" type="#_x0000_t32" style="position:absolute;left:0;text-align:left;margin-left:195.45pt;margin-top:46.6pt;width:250.85pt;height:0;z-index:251755520" o:connectortype="straight"/>
              </w:pict>
            </w:r>
            <w:r>
              <w:rPr>
                <w:noProof/>
                <w:u w:val="single"/>
                <w:lang w:eastAsia="en-MY"/>
              </w:rPr>
              <w:pict>
                <v:shape id="_x0000_s1190" type="#_x0000_t32" style="position:absolute;left:0;text-align:left;margin-left:195.45pt;margin-top:21.85pt;width:250.85pt;height:0;z-index:251756544" o:connectortype="straight"/>
              </w:pict>
            </w:r>
            <w:r w:rsidR="00141EC8">
              <w:rPr>
                <w:rFonts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0965CD" w:rsidRDefault="000965CD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0965CD" w:rsidRPr="00A15FB0" w:rsidRDefault="000965CD" w:rsidP="00E4230B">
            <w:pPr>
              <w:spacing w:after="0" w:line="240" w:lineRule="auto"/>
            </w:pPr>
          </w:p>
          <w:p w:rsidR="000965CD" w:rsidRPr="00A15FB0" w:rsidRDefault="000965CD" w:rsidP="00E4230B">
            <w:pPr>
              <w:spacing w:after="0" w:line="240" w:lineRule="auto"/>
            </w:pPr>
            <w:r>
              <w:t>5 IBNU RUSD</w:t>
            </w:r>
          </w:p>
          <w:p w:rsidR="000965CD" w:rsidRDefault="000965CD" w:rsidP="00E4230B">
            <w:pPr>
              <w:spacing w:after="0" w:line="240" w:lineRule="auto"/>
              <w:rPr>
                <w:rtl/>
              </w:rPr>
            </w:pPr>
          </w:p>
          <w:p w:rsidR="000965CD" w:rsidRDefault="000965CD" w:rsidP="00E4230B">
            <w:pPr>
              <w:spacing w:after="0" w:line="240" w:lineRule="auto"/>
            </w:pPr>
            <w:r>
              <w:t>5 AL-KHAWARIZMI</w:t>
            </w:r>
          </w:p>
          <w:p w:rsidR="000965CD" w:rsidRPr="00A15FB0" w:rsidRDefault="005944D7" w:rsidP="00E4230B">
            <w:pPr>
              <w:spacing w:after="0" w:line="240" w:lineRule="auto"/>
            </w:pPr>
            <w:r>
              <w:rPr>
                <w:noProof/>
                <w:lang w:eastAsia="en-MY"/>
              </w:rPr>
              <w:pict>
                <v:shape id="_x0000_s1212" type="#_x0000_t32" style="position:absolute;margin-left:-4.75pt;margin-top:6.5pt;width:250.85pt;height:0;z-index:251785216" o:connectortype="straight"/>
              </w:pict>
            </w:r>
          </w:p>
          <w:p w:rsidR="000965CD" w:rsidRDefault="000965CD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0965CD" w:rsidRPr="00A15FB0" w:rsidRDefault="000965CD" w:rsidP="00E4230B">
            <w:pPr>
              <w:spacing w:after="0" w:line="240" w:lineRule="auto"/>
            </w:pPr>
          </w:p>
          <w:p w:rsidR="000965CD" w:rsidRPr="00A15FB0" w:rsidRDefault="000965CD" w:rsidP="00E4230B">
            <w:pPr>
              <w:spacing w:after="0" w:line="240" w:lineRule="auto"/>
            </w:pPr>
            <w:r>
              <w:t>5 AL-BIRUNI</w:t>
            </w:r>
          </w:p>
          <w:p w:rsidR="000965CD" w:rsidRPr="00A15FB0" w:rsidRDefault="000965CD" w:rsidP="00E4230B">
            <w:pPr>
              <w:spacing w:after="0" w:line="240" w:lineRule="auto"/>
            </w:pPr>
          </w:p>
          <w:p w:rsidR="000965CD" w:rsidRPr="00A15FB0" w:rsidRDefault="000965CD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41EC8" w:rsidRPr="00A15FB0" w:rsidRDefault="00141EC8" w:rsidP="00E4230B">
            <w:pPr>
              <w:spacing w:after="0" w:line="240" w:lineRule="auto"/>
              <w:jc w:val="center"/>
              <w:rPr>
                <w:b/>
                <w:bCs/>
              </w:rPr>
            </w:pPr>
            <w:r w:rsidRPr="00A15FB0">
              <w:rPr>
                <w:b/>
                <w:bCs/>
              </w:rPr>
              <w:t>5</w:t>
            </w:r>
          </w:p>
        </w:tc>
        <w:tc>
          <w:tcPr>
            <w:tcW w:w="4024" w:type="dxa"/>
          </w:tcPr>
          <w:p w:rsidR="00141EC8" w:rsidRPr="00817EAC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141EC8" w:rsidRPr="00817EAC" w:rsidRDefault="005760A1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رحلة اِلى كوالا لمبور</w:t>
            </w:r>
          </w:p>
          <w:p w:rsidR="00141EC8" w:rsidRPr="00817EAC" w:rsidRDefault="005944D7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  <w:lang w:eastAsia="en-MY"/>
              </w:rPr>
              <w:pict>
                <v:shape id="_x0000_s1265" type="#_x0000_t32" style="position:absolute;left:0;text-align:left;margin-left:195.45pt;margin-top:6.8pt;width:250.85pt;height:0;z-index:251817984" o:connectortype="straight"/>
              </w:pict>
            </w:r>
            <w:r w:rsidR="00141EC8">
              <w:rPr>
                <w:rFonts w:hint="cs"/>
                <w:sz w:val="26"/>
                <w:szCs w:val="26"/>
                <w:rtl/>
              </w:rPr>
              <w:t>* الاستيعاب و الفهم</w:t>
            </w:r>
          </w:p>
          <w:p w:rsidR="00141EC8" w:rsidRDefault="00141EC8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* </w:t>
            </w:r>
            <w:r w:rsidR="00EA3D4F">
              <w:rPr>
                <w:rFonts w:hint="cs"/>
                <w:sz w:val="26"/>
                <w:szCs w:val="26"/>
                <w:rtl/>
              </w:rPr>
              <w:t>تدريبات أسلوب</w:t>
            </w:r>
          </w:p>
          <w:p w:rsidR="00141EC8" w:rsidRPr="00817EAC" w:rsidRDefault="00141EC8" w:rsidP="00E4230B">
            <w:pPr>
              <w:tabs>
                <w:tab w:val="left" w:pos="2760"/>
                <w:tab w:val="right" w:pos="38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rFonts w:hint="cs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0965CD" w:rsidRDefault="000965CD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0965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66" type="#_x0000_t32" style="position:absolute;margin-left:-4.75pt;margin-top:5.55pt;width:250.85pt;height:0;z-index:251819008" o:connectortype="straight"/>
              </w:pict>
            </w:r>
          </w:p>
          <w:p w:rsidR="000965CD" w:rsidRPr="00A15FB0" w:rsidRDefault="000965CD" w:rsidP="00E4230B">
            <w:pPr>
              <w:spacing w:after="0" w:line="240" w:lineRule="auto"/>
            </w:pPr>
            <w:r>
              <w:t>5 IBNU RUSD</w:t>
            </w:r>
          </w:p>
          <w:p w:rsidR="000965CD" w:rsidRDefault="000965CD" w:rsidP="00E4230B">
            <w:pPr>
              <w:spacing w:after="0" w:line="240" w:lineRule="auto"/>
              <w:rPr>
                <w:rtl/>
              </w:rPr>
            </w:pPr>
          </w:p>
          <w:p w:rsidR="000965CD" w:rsidRDefault="000965CD" w:rsidP="00E4230B">
            <w:pPr>
              <w:spacing w:after="0" w:line="240" w:lineRule="auto"/>
            </w:pPr>
            <w:r>
              <w:t>5 AL-KHAWARIZMI</w:t>
            </w:r>
          </w:p>
          <w:p w:rsidR="000965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68" type="#_x0000_t32" style="position:absolute;margin-left:-4.75pt;margin-top:7.2pt;width:250.85pt;height:0;z-index:251821056" o:connectortype="straight"/>
              </w:pict>
            </w:r>
          </w:p>
          <w:p w:rsidR="000965CD" w:rsidRDefault="000965CD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0965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67" type="#_x0000_t32" style="position:absolute;margin-left:-4.75pt;margin-top:7.95pt;width:250.85pt;height:0;z-index:251820032" o:connectortype="straight"/>
              </w:pict>
            </w:r>
          </w:p>
          <w:p w:rsidR="000965CD" w:rsidRPr="00A15FB0" w:rsidRDefault="000965CD" w:rsidP="00E4230B">
            <w:pPr>
              <w:spacing w:after="0" w:line="240" w:lineRule="auto"/>
            </w:pPr>
            <w:r>
              <w:t>5 AL-BIRUNI</w:t>
            </w:r>
          </w:p>
          <w:p w:rsidR="000965CD" w:rsidRPr="00A15FB0" w:rsidRDefault="005944D7" w:rsidP="00E4230B">
            <w:pPr>
              <w:spacing w:after="0" w:line="240" w:lineRule="auto"/>
            </w:pPr>
            <w:r>
              <w:rPr>
                <w:noProof/>
                <w:u w:val="single"/>
                <w:lang w:eastAsia="en-MY"/>
              </w:rPr>
              <w:pict>
                <v:shape id="_x0000_s1192" type="#_x0000_t32" style="position:absolute;margin-left:-4.75pt;margin-top:7pt;width:250.85pt;height:0;z-index:251759616" o:connectortype="straight"/>
              </w:pict>
            </w:r>
          </w:p>
          <w:p w:rsidR="000965CD" w:rsidRPr="00A15FB0" w:rsidRDefault="000965CD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Default="00141EC8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Pr="00A15FB0" w:rsidRDefault="001772B5" w:rsidP="00E423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024" w:type="dxa"/>
          </w:tcPr>
          <w:p w:rsidR="00141EC8" w:rsidRDefault="00141EC8" w:rsidP="00E4230B">
            <w:pPr>
              <w:jc w:val="right"/>
              <w:rPr>
                <w:sz w:val="26"/>
                <w:szCs w:val="26"/>
              </w:rPr>
            </w:pPr>
          </w:p>
          <w:p w:rsidR="00E4230B" w:rsidRDefault="00E4230B" w:rsidP="00E4230B">
            <w:pPr>
              <w:jc w:val="right"/>
              <w:rPr>
                <w:sz w:val="26"/>
                <w:szCs w:val="26"/>
              </w:rPr>
            </w:pPr>
          </w:p>
          <w:p w:rsidR="00E4230B" w:rsidRDefault="00E4230B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141EC8" w:rsidRDefault="00E4230B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  <w:lang w:eastAsia="en-MY"/>
              </w:rPr>
              <w:pict>
                <v:shape id="_x0000_s1219" type="#_x0000_t32" style="position:absolute;left:0;text-align:left;margin-left:195.45pt;margin-top:15.6pt;width:250.85pt;height:0;z-index:251792384" o:connectortype="straight"/>
              </w:pict>
            </w:r>
            <w:r w:rsidR="00C1247A">
              <w:rPr>
                <w:rFonts w:hint="cs"/>
                <w:sz w:val="26"/>
                <w:szCs w:val="26"/>
                <w:rtl/>
              </w:rPr>
              <w:t>كيف تكتب موضوع التعبير</w:t>
            </w:r>
          </w:p>
          <w:p w:rsidR="00141EC8" w:rsidRPr="00817EAC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141EC8" w:rsidRDefault="00141EC8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</w:t>
            </w:r>
          </w:p>
          <w:p w:rsidR="00141EC8" w:rsidRPr="00817EAC" w:rsidRDefault="00141EC8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BB20BC" w:rsidRDefault="00BB20BC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BB20BC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71" type="#_x0000_t32" style="position:absolute;margin-left:-4.75pt;margin-top:5.55pt;width:250.85pt;height:0;z-index:251824128" o:connectortype="straight"/>
              </w:pict>
            </w:r>
          </w:p>
          <w:p w:rsidR="00BB20BC" w:rsidRPr="00A15FB0" w:rsidRDefault="00BB20BC" w:rsidP="00E4230B">
            <w:pPr>
              <w:spacing w:after="0" w:line="240" w:lineRule="auto"/>
            </w:pPr>
            <w:r>
              <w:t>5 IBNU RUSD</w:t>
            </w:r>
          </w:p>
          <w:p w:rsidR="00BB20BC" w:rsidRDefault="00E4230B" w:rsidP="00E4230B">
            <w:pPr>
              <w:spacing w:after="0" w:line="240" w:lineRule="auto"/>
              <w:rPr>
                <w:rtl/>
              </w:rPr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73" type="#_x0000_t32" style="position:absolute;margin-left:-4.75pt;margin-top:9.3pt;width:250.85pt;height:0;z-index:251826176" o:connectortype="straight"/>
              </w:pict>
            </w:r>
          </w:p>
          <w:p w:rsidR="00BB20BC" w:rsidRDefault="00BB20BC" w:rsidP="00E4230B">
            <w:pPr>
              <w:spacing w:after="0" w:line="240" w:lineRule="auto"/>
            </w:pPr>
            <w:r>
              <w:t>5 AL-KHAWARIZMI</w:t>
            </w:r>
          </w:p>
          <w:p w:rsidR="00BB20BC" w:rsidRPr="00A15FB0" w:rsidRDefault="00BB20BC" w:rsidP="00E4230B">
            <w:pPr>
              <w:spacing w:after="0" w:line="240" w:lineRule="auto"/>
            </w:pPr>
          </w:p>
          <w:p w:rsidR="00BB20BC" w:rsidRDefault="00BB20BC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BB20BC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72" type="#_x0000_t32" style="position:absolute;margin-left:-4.75pt;margin-top:7.95pt;width:250.85pt;height:0;z-index:251825152" o:connectortype="straight"/>
              </w:pict>
            </w:r>
          </w:p>
          <w:p w:rsidR="00BB20BC" w:rsidRPr="00A15FB0" w:rsidRDefault="00BB20BC" w:rsidP="00E4230B">
            <w:pPr>
              <w:spacing w:after="0" w:line="240" w:lineRule="auto"/>
            </w:pPr>
            <w:r>
              <w:t>5 AL-BIRUNI</w:t>
            </w:r>
          </w:p>
          <w:p w:rsidR="00BB20BC" w:rsidRPr="00A15FB0" w:rsidRDefault="005944D7" w:rsidP="00E4230B">
            <w:pPr>
              <w:spacing w:after="0" w:line="240" w:lineRule="auto"/>
            </w:pPr>
            <w:r>
              <w:rPr>
                <w:noProof/>
                <w:u w:val="single"/>
                <w:lang w:eastAsia="en-MY"/>
              </w:rPr>
              <w:pict>
                <v:shape id="_x0000_s1270" type="#_x0000_t32" style="position:absolute;margin-left:-4.75pt;margin-top:7pt;width:250.85pt;height:0;z-index:251823104" o:connectortype="straight"/>
              </w:pict>
            </w:r>
          </w:p>
          <w:p w:rsidR="00BB20BC" w:rsidRPr="00A15FB0" w:rsidRDefault="00BB20BC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Default="00141EC8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Pr="00A15FB0" w:rsidRDefault="001772B5" w:rsidP="00E423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024" w:type="dxa"/>
          </w:tcPr>
          <w:p w:rsidR="00141EC8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141EC8" w:rsidRDefault="00C1247A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مقدمات للتعبير الابداعي</w:t>
            </w:r>
            <w:r w:rsidR="00141EC8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626F8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5626F8" w:rsidRPr="00817EAC" w:rsidRDefault="005944D7" w:rsidP="00E4230B">
            <w:pPr>
              <w:spacing w:after="0"/>
              <w:jc w:val="right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  <w:lang w:eastAsia="en-MY"/>
              </w:rPr>
              <w:pict>
                <v:shape id="_x0000_s1276" type="#_x0000_t32" style="position:absolute;left:0;text-align:left;margin-left:195.45pt;margin-top:7.5pt;width:250.85pt;height:0;z-index:251830272" o:connectortype="straight"/>
              </w:pict>
            </w:r>
            <w:r w:rsidR="005626F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BB20BC" w:rsidRDefault="00BB20BC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BB20BC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75" type="#_x0000_t32" style="position:absolute;margin-left:-4.75pt;margin-top:5.55pt;width:250.85pt;height:0;z-index:251829248" o:connectortype="straight"/>
              </w:pict>
            </w:r>
          </w:p>
          <w:p w:rsidR="00BB20BC" w:rsidRPr="00A15FB0" w:rsidRDefault="00BB20BC" w:rsidP="00E4230B">
            <w:pPr>
              <w:spacing w:after="0" w:line="240" w:lineRule="auto"/>
            </w:pPr>
            <w:r>
              <w:t>5 IBNU RUSD</w:t>
            </w:r>
          </w:p>
          <w:p w:rsidR="00BB20BC" w:rsidRDefault="00BB20BC" w:rsidP="00E4230B">
            <w:pPr>
              <w:spacing w:after="0" w:line="240" w:lineRule="auto"/>
              <w:rPr>
                <w:rtl/>
              </w:rPr>
            </w:pPr>
          </w:p>
          <w:p w:rsidR="00BB20BC" w:rsidRDefault="00BB20BC" w:rsidP="00E4230B">
            <w:pPr>
              <w:spacing w:after="0" w:line="240" w:lineRule="auto"/>
            </w:pPr>
            <w:r>
              <w:t>5 AL-KHAWARIZMI</w:t>
            </w:r>
          </w:p>
          <w:p w:rsidR="00BB20BC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77" type="#_x0000_t32" style="position:absolute;margin-left:-4.75pt;margin-top:7.2pt;width:250.85pt;height:0;z-index:251831296" o:connectortype="straight"/>
              </w:pict>
            </w:r>
          </w:p>
          <w:p w:rsidR="00BB20BC" w:rsidRDefault="00BB20BC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BB20BC" w:rsidRPr="00A15FB0" w:rsidRDefault="00BB20BC" w:rsidP="00E4230B">
            <w:pPr>
              <w:spacing w:after="0" w:line="240" w:lineRule="auto"/>
            </w:pPr>
          </w:p>
          <w:p w:rsidR="00BB20BC" w:rsidRDefault="00BB20BC" w:rsidP="00E4230B">
            <w:pPr>
              <w:spacing w:after="0" w:line="240" w:lineRule="auto"/>
            </w:pPr>
          </w:p>
          <w:p w:rsidR="00BB20BC" w:rsidRPr="00A15FB0" w:rsidRDefault="00BB20BC" w:rsidP="00E4230B">
            <w:pPr>
              <w:spacing w:after="0" w:line="240" w:lineRule="auto"/>
            </w:pPr>
            <w:r>
              <w:t>5 AL-BIRUNI</w:t>
            </w:r>
          </w:p>
          <w:p w:rsidR="00BB20BC" w:rsidRPr="00A15FB0" w:rsidRDefault="005944D7" w:rsidP="00E4230B">
            <w:pPr>
              <w:spacing w:after="0" w:line="240" w:lineRule="auto"/>
            </w:pPr>
            <w:r>
              <w:rPr>
                <w:noProof/>
                <w:u w:val="single"/>
                <w:lang w:eastAsia="en-MY"/>
              </w:rPr>
              <w:pict>
                <v:shape id="_x0000_s1274" type="#_x0000_t32" style="position:absolute;margin-left:-4.75pt;margin-top:7pt;width:250.85pt;height:0;z-index:251828224" o:connectortype="straight"/>
              </w:pict>
            </w:r>
          </w:p>
          <w:p w:rsidR="00BB20BC" w:rsidRPr="00A15FB0" w:rsidRDefault="00BB20BC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Default="00141EC8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Pr="00A15FB0" w:rsidRDefault="001772B5" w:rsidP="00E423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24" w:type="dxa"/>
          </w:tcPr>
          <w:p w:rsidR="00141EC8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E4230B" w:rsidRDefault="00E4230B" w:rsidP="00E4230B">
            <w:pPr>
              <w:jc w:val="right"/>
              <w:rPr>
                <w:sz w:val="26"/>
                <w:szCs w:val="26"/>
              </w:rPr>
            </w:pPr>
          </w:p>
          <w:p w:rsidR="00E4230B" w:rsidRDefault="00E4230B" w:rsidP="00E4230B">
            <w:pPr>
              <w:jc w:val="center"/>
              <w:rPr>
                <w:sz w:val="26"/>
                <w:szCs w:val="26"/>
              </w:rPr>
            </w:pPr>
          </w:p>
          <w:p w:rsidR="00F20944" w:rsidRDefault="00E458D3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خواتيم</w:t>
            </w:r>
            <w:r w:rsidR="00F20944">
              <w:rPr>
                <w:rFonts w:hint="cs"/>
                <w:sz w:val="26"/>
                <w:szCs w:val="26"/>
                <w:rtl/>
              </w:rPr>
              <w:t xml:space="preserve"> للتعبير الابداعي  </w:t>
            </w:r>
          </w:p>
          <w:p w:rsidR="00141EC8" w:rsidRPr="00817EAC" w:rsidRDefault="00121E50" w:rsidP="00E4230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347BCD" w:rsidRDefault="00347BCD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82" type="#_x0000_t32" style="position:absolute;margin-left:-4.75pt;margin-top:5.55pt;width:250.85pt;height:0;z-index:251837440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IBNU RUSD</w:t>
            </w:r>
          </w:p>
          <w:p w:rsidR="00347BCD" w:rsidRDefault="00E4230B" w:rsidP="00E4230B">
            <w:pPr>
              <w:spacing w:after="0" w:line="240" w:lineRule="auto"/>
              <w:rPr>
                <w:rtl/>
              </w:rPr>
            </w:pPr>
            <w:r>
              <w:rPr>
                <w:noProof/>
                <w:sz w:val="26"/>
                <w:szCs w:val="26"/>
                <w:rtl/>
                <w:lang w:eastAsia="en-MY"/>
              </w:rPr>
              <w:pict>
                <v:shape id="_x0000_s1280" type="#_x0000_t32" style="position:absolute;margin-left:-4.75pt;margin-top:6.45pt;width:250.85pt;height:0;z-index:251834368" o:connectortype="straight"/>
              </w:pict>
            </w:r>
          </w:p>
          <w:p w:rsidR="00347BCD" w:rsidRDefault="00347BCD" w:rsidP="00E4230B">
            <w:pPr>
              <w:spacing w:after="0" w:line="240" w:lineRule="auto"/>
            </w:pPr>
            <w:r>
              <w:t>5 AL-KHAWARIZMI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84" type="#_x0000_t32" style="position:absolute;margin-left:-4.75pt;margin-top:7.2pt;width:250.85pt;height:0;z-index:251839488" o:connectortype="straight"/>
              </w:pict>
            </w:r>
          </w:p>
          <w:p w:rsidR="00347BCD" w:rsidRDefault="00347BCD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83" type="#_x0000_t32" style="position:absolute;margin-left:-4.75pt;margin-top:7.95pt;width:250.85pt;height:0;z-index:251838464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AL-BIRUNI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u w:val="single"/>
                <w:lang w:eastAsia="en-MY"/>
              </w:rPr>
              <w:pict>
                <v:shape id="_x0000_s1281" type="#_x0000_t32" style="position:absolute;margin-left:-4.75pt;margin-top:7pt;width:250.85pt;height:0;z-index:251836416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rPr>
          <w:trHeight w:val="4058"/>
        </w:trPr>
        <w:tc>
          <w:tcPr>
            <w:tcW w:w="491" w:type="dxa"/>
          </w:tcPr>
          <w:p w:rsidR="00141EC8" w:rsidRDefault="00141EC8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Pr="00A15FB0" w:rsidRDefault="001772B5" w:rsidP="00E423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024" w:type="dxa"/>
          </w:tcPr>
          <w:p w:rsidR="00141EC8" w:rsidRDefault="00141EC8" w:rsidP="00E4230B">
            <w:pPr>
              <w:jc w:val="right"/>
              <w:rPr>
                <w:sz w:val="26"/>
                <w:szCs w:val="26"/>
              </w:rPr>
            </w:pPr>
          </w:p>
          <w:p w:rsidR="00E4230B" w:rsidRDefault="00E4230B" w:rsidP="00E4230B">
            <w:pPr>
              <w:jc w:val="right"/>
              <w:rPr>
                <w:sz w:val="26"/>
                <w:szCs w:val="26"/>
              </w:rPr>
            </w:pPr>
          </w:p>
          <w:p w:rsidR="00E4230B" w:rsidRPr="00817EAC" w:rsidRDefault="00E4230B" w:rsidP="00E4230B">
            <w:pPr>
              <w:rPr>
                <w:sz w:val="26"/>
                <w:szCs w:val="26"/>
                <w:rtl/>
              </w:rPr>
            </w:pPr>
          </w:p>
          <w:p w:rsidR="00B403DB" w:rsidRDefault="00822B4B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عناصر تصلح لموضوعات الانشاء</w:t>
            </w:r>
          </w:p>
          <w:p w:rsidR="00141EC8" w:rsidRPr="00817EAC" w:rsidRDefault="008C6DA5" w:rsidP="00E4230B">
            <w:pPr>
              <w:tabs>
                <w:tab w:val="left" w:pos="1175"/>
                <w:tab w:val="right" w:pos="3808"/>
              </w:tabs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ab/>
            </w:r>
          </w:p>
          <w:p w:rsidR="00B403DB" w:rsidRPr="00817EAC" w:rsidRDefault="00141EC8" w:rsidP="00E4230B">
            <w:pPr>
              <w:jc w:val="righ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141EC8" w:rsidRPr="00817EAC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141EC8" w:rsidRPr="00817EAC" w:rsidRDefault="00141EC8" w:rsidP="00E423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347BCD" w:rsidRDefault="00347BCD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86" type="#_x0000_t32" style="position:absolute;margin-left:-4.75pt;margin-top:5.55pt;width:250.85pt;height:0;z-index:251842560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IBNU RUSD</w:t>
            </w:r>
          </w:p>
          <w:p w:rsidR="00347BCD" w:rsidRDefault="00E4230B" w:rsidP="00E4230B">
            <w:pPr>
              <w:spacing w:after="0" w:line="240" w:lineRule="auto"/>
              <w:rPr>
                <w:rtl/>
              </w:rPr>
            </w:pPr>
            <w:r>
              <w:rPr>
                <w:noProof/>
                <w:sz w:val="26"/>
                <w:szCs w:val="26"/>
                <w:rtl/>
                <w:lang w:eastAsia="en-MY"/>
              </w:rPr>
              <w:pict>
                <v:shape id="_x0000_s1228" type="#_x0000_t32" style="position:absolute;margin-left:-4.75pt;margin-top:8.8pt;width:250.85pt;height:0;z-index:251801600;mso-position-horizontal-relative:text;mso-position-vertical-relative:text" o:connectortype="straight"/>
              </w:pict>
            </w:r>
          </w:p>
          <w:p w:rsidR="00347BCD" w:rsidRDefault="00347BCD" w:rsidP="00E4230B">
            <w:pPr>
              <w:spacing w:after="0" w:line="240" w:lineRule="auto"/>
            </w:pPr>
            <w:r>
              <w:t>5 AL-KHAWARIZMI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88" type="#_x0000_t32" style="position:absolute;margin-left:-4.75pt;margin-top:7.2pt;width:250.85pt;height:0;z-index:251844608" o:connectortype="straight"/>
              </w:pict>
            </w:r>
          </w:p>
          <w:p w:rsidR="00347BCD" w:rsidRDefault="00347BCD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87" type="#_x0000_t32" style="position:absolute;margin-left:-4.75pt;margin-top:7.95pt;width:250.85pt;height:0;z-index:251843584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AL-BIRUNI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u w:val="single"/>
                <w:lang w:eastAsia="en-MY"/>
              </w:rPr>
              <w:pict>
                <v:shape id="_x0000_s1285" type="#_x0000_t32" style="position:absolute;margin-left:-4.75pt;margin-top:7pt;width:250.85pt;height:0;z-index:251841536" o:connectortype="straight"/>
              </w:pict>
            </w:r>
          </w:p>
          <w:p w:rsidR="00E4230B" w:rsidRPr="00A15FB0" w:rsidRDefault="00347BCD" w:rsidP="00E4230B">
            <w:pPr>
              <w:spacing w:after="0" w:line="240" w:lineRule="auto"/>
            </w:pPr>
            <w:r>
              <w:t>5 AL-RAZI</w:t>
            </w: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E936FA" w:rsidRDefault="00E936FA" w:rsidP="00E4230B">
            <w:pPr>
              <w:spacing w:after="0" w:line="240" w:lineRule="auto"/>
            </w:pPr>
          </w:p>
          <w:p w:rsidR="00141EC8" w:rsidRPr="00E936FA" w:rsidRDefault="00E936FA" w:rsidP="00E4230B">
            <w:pPr>
              <w:tabs>
                <w:tab w:val="left" w:pos="810"/>
              </w:tabs>
            </w:pPr>
            <w:r>
              <w:tab/>
            </w: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141EC8" w:rsidRPr="00A15FB0" w:rsidTr="00E4230B">
        <w:tc>
          <w:tcPr>
            <w:tcW w:w="491" w:type="dxa"/>
          </w:tcPr>
          <w:p w:rsidR="00141EC8" w:rsidRDefault="00141EC8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Default="001772B5" w:rsidP="00E4230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772B5" w:rsidRPr="00A15FB0" w:rsidRDefault="001772B5" w:rsidP="00E423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024" w:type="dxa"/>
          </w:tcPr>
          <w:p w:rsidR="00141EC8" w:rsidRPr="00817EAC" w:rsidRDefault="00141EC8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911C19" w:rsidRDefault="00B97F25" w:rsidP="00E4230B">
            <w:pPr>
              <w:jc w:val="righ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موضوعات مكتوبة</w:t>
            </w:r>
          </w:p>
          <w:p w:rsidR="00141EC8" w:rsidRPr="00817EAC" w:rsidRDefault="005944D7" w:rsidP="00E4230B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noProof/>
                <w:rtl/>
                <w:lang w:eastAsia="en-MY"/>
              </w:rPr>
              <w:pict>
                <v:shape id="_x0000_s1301" type="#_x0000_t32" style="position:absolute;left:0;text-align:left;margin-left:195.45pt;margin-top:5.6pt;width:250.85pt;height:0;z-index:251860992" o:connectortype="straight"/>
              </w:pict>
            </w:r>
            <w:r w:rsidR="008C6DA5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11C19">
              <w:rPr>
                <w:rFonts w:hint="cs"/>
                <w:sz w:val="26"/>
                <w:szCs w:val="26"/>
                <w:rtl/>
              </w:rPr>
              <w:t>ا</w:t>
            </w:r>
            <w:bookmarkStart w:id="0" w:name="_GoBack"/>
            <w:bookmarkEnd w:id="0"/>
          </w:p>
          <w:p w:rsidR="00141EC8" w:rsidRPr="00817EAC" w:rsidRDefault="00141EC8" w:rsidP="00E423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141EC8" w:rsidRPr="00A15FB0" w:rsidRDefault="00141EC8" w:rsidP="00E4230B">
            <w:pPr>
              <w:spacing w:after="0" w:line="240" w:lineRule="auto"/>
            </w:pPr>
          </w:p>
          <w:p w:rsidR="00347BCD" w:rsidRDefault="00347BCD" w:rsidP="00E423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 IBNU SINA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94" type="#_x0000_t32" style="position:absolute;margin-left:-4.75pt;margin-top:5.55pt;width:250.85pt;height:0;z-index:251852800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IBNU RUSD</w:t>
            </w:r>
          </w:p>
          <w:p w:rsidR="00347BCD" w:rsidRDefault="00347BCD" w:rsidP="00E4230B">
            <w:pPr>
              <w:spacing w:after="0" w:line="240" w:lineRule="auto"/>
              <w:rPr>
                <w:rtl/>
              </w:rPr>
            </w:pPr>
          </w:p>
          <w:p w:rsidR="00347BCD" w:rsidRDefault="00347BCD" w:rsidP="00E4230B">
            <w:pPr>
              <w:spacing w:after="0" w:line="240" w:lineRule="auto"/>
            </w:pPr>
            <w:r>
              <w:t>5 AL-KHAWARIZMI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96" type="#_x0000_t32" style="position:absolute;margin-left:-4.75pt;margin-top:7.2pt;width:250.85pt;height:0;z-index:251854848" o:connectortype="straight"/>
              </w:pict>
            </w:r>
          </w:p>
          <w:p w:rsidR="00347BCD" w:rsidRDefault="00347BCD" w:rsidP="00E4230B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295" type="#_x0000_t32" style="position:absolute;margin-left:-4.75pt;margin-top:7.95pt;width:250.85pt;height:0;z-index:251853824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AL-BIRUNI</w:t>
            </w:r>
          </w:p>
          <w:p w:rsidR="00347BCD" w:rsidRPr="00A15FB0" w:rsidRDefault="005944D7" w:rsidP="00E4230B">
            <w:pPr>
              <w:spacing w:after="0" w:line="240" w:lineRule="auto"/>
            </w:pPr>
            <w:r>
              <w:rPr>
                <w:noProof/>
                <w:u w:val="single"/>
                <w:lang w:eastAsia="en-MY"/>
              </w:rPr>
              <w:pict>
                <v:shape id="_x0000_s1293" type="#_x0000_t32" style="position:absolute;margin-left:-4.75pt;margin-top:7pt;width:250.85pt;height:0;z-index:251851776" o:connectortype="straight"/>
              </w:pict>
            </w:r>
          </w:p>
          <w:p w:rsidR="00347BCD" w:rsidRPr="00A15FB0" w:rsidRDefault="00347BCD" w:rsidP="00E4230B">
            <w:pPr>
              <w:spacing w:after="0" w:line="240" w:lineRule="auto"/>
            </w:pPr>
            <w:r>
              <w:t>5 AL-RAZI</w:t>
            </w:r>
          </w:p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94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1267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  <w:tc>
          <w:tcPr>
            <w:tcW w:w="900" w:type="dxa"/>
          </w:tcPr>
          <w:p w:rsidR="00141EC8" w:rsidRPr="00A15FB0" w:rsidRDefault="00141EC8" w:rsidP="00E4230B">
            <w:pPr>
              <w:spacing w:after="0" w:line="240" w:lineRule="auto"/>
            </w:pPr>
          </w:p>
        </w:tc>
      </w:tr>
      <w:tr w:rsidR="00E4230B" w:rsidRPr="00A15FB0" w:rsidTr="00FD57F9">
        <w:tc>
          <w:tcPr>
            <w:tcW w:w="491" w:type="dxa"/>
          </w:tcPr>
          <w:p w:rsidR="00E4230B" w:rsidRDefault="00E4230B" w:rsidP="00FD57F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4230B" w:rsidRDefault="00E4230B" w:rsidP="00FD57F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4230B" w:rsidRDefault="00E4230B" w:rsidP="00FD57F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4230B" w:rsidRDefault="00E4230B" w:rsidP="00FD57F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4230B" w:rsidRDefault="00E4230B" w:rsidP="00FD57F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4230B" w:rsidRPr="00A15FB0" w:rsidRDefault="00E4230B" w:rsidP="00E423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024" w:type="dxa"/>
          </w:tcPr>
          <w:p w:rsidR="00E4230B" w:rsidRPr="00817EAC" w:rsidRDefault="00E4230B" w:rsidP="00FD57F9">
            <w:pPr>
              <w:jc w:val="right"/>
              <w:rPr>
                <w:sz w:val="26"/>
                <w:szCs w:val="26"/>
                <w:rtl/>
              </w:rPr>
            </w:pPr>
          </w:p>
          <w:p w:rsidR="00E4230B" w:rsidRPr="00817EAC" w:rsidRDefault="00E4230B" w:rsidP="00E4230B">
            <w:pPr>
              <w:jc w:val="right"/>
              <w:rPr>
                <w:sz w:val="26"/>
                <w:szCs w:val="26"/>
                <w:rtl/>
              </w:rPr>
            </w:pPr>
          </w:p>
          <w:p w:rsidR="00E4230B" w:rsidRDefault="00E4230B" w:rsidP="00FD57F9">
            <w:pPr>
              <w:jc w:val="right"/>
              <w:rPr>
                <w:rFonts w:hint="cs"/>
                <w:sz w:val="26"/>
                <w:szCs w:val="26"/>
                <w:rtl/>
              </w:rPr>
            </w:pPr>
          </w:p>
          <w:p w:rsidR="00E4230B" w:rsidRPr="00817EAC" w:rsidRDefault="00E4230B" w:rsidP="00E4230B">
            <w:pPr>
              <w:jc w:val="righ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اسئلة للتعارف</w:t>
            </w:r>
          </w:p>
        </w:tc>
        <w:tc>
          <w:tcPr>
            <w:tcW w:w="1553" w:type="dxa"/>
          </w:tcPr>
          <w:p w:rsidR="00E4230B" w:rsidRPr="00A15FB0" w:rsidRDefault="00E4230B" w:rsidP="00FD57F9">
            <w:pPr>
              <w:spacing w:after="0" w:line="240" w:lineRule="auto"/>
            </w:pPr>
          </w:p>
          <w:p w:rsidR="00E4230B" w:rsidRDefault="00E4230B" w:rsidP="00FD57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5 IBNU SINA</w:t>
            </w:r>
          </w:p>
          <w:p w:rsidR="00E4230B" w:rsidRPr="00A15FB0" w:rsidRDefault="00E4230B" w:rsidP="00FD57F9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309" type="#_x0000_t32" style="position:absolute;margin-left:-4.75pt;margin-top:5.55pt;width:250.85pt;height:0;z-index:251865088" o:connectortype="straight"/>
              </w:pict>
            </w:r>
          </w:p>
          <w:p w:rsidR="00E4230B" w:rsidRPr="00A15FB0" w:rsidRDefault="00E4230B" w:rsidP="00FD57F9">
            <w:pPr>
              <w:spacing w:after="0" w:line="240" w:lineRule="auto"/>
            </w:pPr>
            <w:r>
              <w:t>5 IBNU RUSD</w:t>
            </w:r>
          </w:p>
          <w:p w:rsidR="00E4230B" w:rsidRDefault="00E4230B" w:rsidP="00FD57F9">
            <w:pPr>
              <w:spacing w:after="0" w:line="240" w:lineRule="auto"/>
              <w:rPr>
                <w:rtl/>
              </w:rPr>
            </w:pPr>
            <w:r>
              <w:rPr>
                <w:noProof/>
                <w:rtl/>
                <w:lang w:eastAsia="en-MY"/>
              </w:rPr>
              <w:pict>
                <v:shape id="_x0000_s1312" type="#_x0000_t32" style="position:absolute;margin-left:-4.75pt;margin-top:4.7pt;width:250.85pt;height:0;z-index:251868160" o:connectortype="straight"/>
              </w:pict>
            </w:r>
          </w:p>
          <w:p w:rsidR="00E4230B" w:rsidRDefault="00E4230B" w:rsidP="00FD57F9">
            <w:pPr>
              <w:spacing w:after="0" w:line="240" w:lineRule="auto"/>
            </w:pPr>
            <w:r>
              <w:t>5 AL-KHAWARIZMI</w:t>
            </w:r>
          </w:p>
          <w:p w:rsidR="00E4230B" w:rsidRPr="00A15FB0" w:rsidRDefault="00E4230B" w:rsidP="00FD57F9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311" type="#_x0000_t32" style="position:absolute;margin-left:-4.75pt;margin-top:7.2pt;width:250.85pt;height:0;z-index:251867136" o:connectortype="straight"/>
              </w:pict>
            </w:r>
          </w:p>
          <w:p w:rsidR="00E4230B" w:rsidRDefault="00E4230B" w:rsidP="00FD57F9">
            <w:pPr>
              <w:spacing w:after="0" w:line="240" w:lineRule="auto"/>
              <w:rPr>
                <w:rtl/>
              </w:rPr>
            </w:pPr>
            <w:r>
              <w:t>5 AL-FARABI</w:t>
            </w:r>
          </w:p>
          <w:p w:rsidR="00E4230B" w:rsidRPr="00A15FB0" w:rsidRDefault="00E4230B" w:rsidP="00FD57F9">
            <w:pPr>
              <w:spacing w:after="0" w:line="240" w:lineRule="auto"/>
            </w:pPr>
            <w:r>
              <w:rPr>
                <w:noProof/>
                <w:sz w:val="26"/>
                <w:szCs w:val="26"/>
                <w:lang w:eastAsia="en-MY"/>
              </w:rPr>
              <w:pict>
                <v:shape id="_x0000_s1310" type="#_x0000_t32" style="position:absolute;margin-left:-4.75pt;margin-top:7.95pt;width:250.85pt;height:0;z-index:251866112" o:connectortype="straight"/>
              </w:pict>
            </w:r>
          </w:p>
          <w:p w:rsidR="00E4230B" w:rsidRPr="00A15FB0" w:rsidRDefault="00E4230B" w:rsidP="00FD57F9">
            <w:pPr>
              <w:spacing w:after="0" w:line="240" w:lineRule="auto"/>
            </w:pPr>
            <w:r>
              <w:t>5 AL-BIRUNI</w:t>
            </w:r>
          </w:p>
          <w:p w:rsidR="00E4230B" w:rsidRPr="00A15FB0" w:rsidRDefault="00E4230B" w:rsidP="00FD57F9">
            <w:pPr>
              <w:spacing w:after="0" w:line="240" w:lineRule="auto"/>
            </w:pPr>
            <w:r>
              <w:rPr>
                <w:noProof/>
                <w:u w:val="single"/>
                <w:lang w:eastAsia="en-MY"/>
              </w:rPr>
              <w:pict>
                <v:shape id="_x0000_s1308" type="#_x0000_t32" style="position:absolute;margin-left:-4.75pt;margin-top:7pt;width:250.85pt;height:0;z-index:251864064" o:connectortype="straight"/>
              </w:pict>
            </w:r>
          </w:p>
          <w:p w:rsidR="00E4230B" w:rsidRPr="00A15FB0" w:rsidRDefault="00E4230B" w:rsidP="00FD57F9">
            <w:pPr>
              <w:spacing w:after="0" w:line="240" w:lineRule="auto"/>
            </w:pPr>
            <w:r>
              <w:t>5 AL-RAZI</w:t>
            </w:r>
          </w:p>
          <w:p w:rsidR="00E4230B" w:rsidRPr="00A15FB0" w:rsidRDefault="00E4230B" w:rsidP="00FD57F9">
            <w:pPr>
              <w:spacing w:after="0" w:line="240" w:lineRule="auto"/>
            </w:pPr>
          </w:p>
        </w:tc>
        <w:tc>
          <w:tcPr>
            <w:tcW w:w="1294" w:type="dxa"/>
          </w:tcPr>
          <w:p w:rsidR="00E4230B" w:rsidRPr="00A15FB0" w:rsidRDefault="00E4230B" w:rsidP="00FD57F9">
            <w:pPr>
              <w:spacing w:after="0" w:line="240" w:lineRule="auto"/>
            </w:pPr>
          </w:p>
        </w:tc>
        <w:tc>
          <w:tcPr>
            <w:tcW w:w="1267" w:type="dxa"/>
          </w:tcPr>
          <w:p w:rsidR="00E4230B" w:rsidRDefault="00E4230B" w:rsidP="00FD57F9">
            <w:pPr>
              <w:spacing w:after="0" w:line="240" w:lineRule="auto"/>
              <w:rPr>
                <w:rFonts w:hint="cs"/>
                <w:rtl/>
              </w:rPr>
            </w:pPr>
          </w:p>
          <w:p w:rsidR="00E4230B" w:rsidRPr="00A15FB0" w:rsidRDefault="00E4230B" w:rsidP="00FD57F9">
            <w:pPr>
              <w:spacing w:after="0" w:line="240" w:lineRule="auto"/>
            </w:pPr>
          </w:p>
        </w:tc>
        <w:tc>
          <w:tcPr>
            <w:tcW w:w="900" w:type="dxa"/>
          </w:tcPr>
          <w:p w:rsidR="00E4230B" w:rsidRPr="00A15FB0" w:rsidRDefault="00E4230B" w:rsidP="00FD57F9">
            <w:pPr>
              <w:spacing w:after="0" w:line="240" w:lineRule="auto"/>
            </w:pPr>
          </w:p>
        </w:tc>
      </w:tr>
    </w:tbl>
    <w:p w:rsidR="00AC4C2F" w:rsidRDefault="00E4230B" w:rsidP="00AC4C2F">
      <w:r>
        <w:lastRenderedPageBreak/>
        <w:br w:type="textWrapping" w:clear="all"/>
      </w:r>
    </w:p>
    <w:p w:rsidR="00AC4C2F" w:rsidRDefault="00AC4C2F" w:rsidP="00AC4C2F"/>
    <w:p w:rsidR="00AC4C2F" w:rsidRDefault="00AC4C2F" w:rsidP="00AC4C2F"/>
    <w:p w:rsidR="00AC4C2F" w:rsidRDefault="00AC4C2F" w:rsidP="00AC4C2F"/>
    <w:p w:rsidR="00AC4C2F" w:rsidRDefault="00AC4C2F" w:rsidP="00AC4C2F"/>
    <w:p w:rsidR="00AC4C2F" w:rsidRDefault="00AC4C2F" w:rsidP="00AC4C2F"/>
    <w:p w:rsidR="00AC4C2F" w:rsidRDefault="00AC4C2F" w:rsidP="00AC4C2F"/>
    <w:p w:rsidR="0005510B" w:rsidRDefault="0005510B" w:rsidP="00AC4C2F"/>
    <w:p w:rsidR="0005510B" w:rsidRDefault="0005510B" w:rsidP="00AC4C2F"/>
    <w:p w:rsidR="0005510B" w:rsidRDefault="0005510B" w:rsidP="00AC4C2F"/>
    <w:p w:rsidR="0005510B" w:rsidRDefault="0005510B" w:rsidP="00AC4C2F"/>
    <w:p w:rsidR="0005510B" w:rsidRDefault="0005510B" w:rsidP="00AC4C2F"/>
    <w:p w:rsidR="00AC4C2F" w:rsidRPr="00D67A6D" w:rsidRDefault="00AC4C2F" w:rsidP="00D67A6D">
      <w:pPr>
        <w:spacing w:after="0"/>
        <w:rPr>
          <w:u w:val="single"/>
        </w:rPr>
      </w:pPr>
    </w:p>
    <w:sectPr w:rsidR="00AC4C2F" w:rsidRPr="00D67A6D" w:rsidSect="003D6E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35" w:rsidRDefault="00390C35" w:rsidP="0005510B">
      <w:pPr>
        <w:spacing w:after="0" w:line="240" w:lineRule="auto"/>
      </w:pPr>
      <w:r>
        <w:separator/>
      </w:r>
    </w:p>
  </w:endnote>
  <w:endnote w:type="continuationSeparator" w:id="0">
    <w:p w:rsidR="00390C35" w:rsidRDefault="00390C35" w:rsidP="0005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B" w:rsidRDefault="0005510B" w:rsidP="0005510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SMA AL-KHAIRIAH , TEMERLOH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944D7">
      <w:fldChar w:fldCharType="begin"/>
    </w:r>
    <w:r w:rsidR="005944D7">
      <w:instrText xml:space="preserve"> PAGE   \* MERGEFORMAT </w:instrText>
    </w:r>
    <w:r w:rsidR="005944D7">
      <w:fldChar w:fldCharType="separate"/>
    </w:r>
    <w:r w:rsidR="005944D7" w:rsidRPr="005944D7">
      <w:rPr>
        <w:rFonts w:asciiTheme="majorHAnsi" w:hAnsiTheme="majorHAnsi"/>
        <w:noProof/>
      </w:rPr>
      <w:t>3</w:t>
    </w:r>
    <w:r w:rsidR="005944D7">
      <w:rPr>
        <w:rFonts w:asciiTheme="majorHAnsi" w:hAnsiTheme="majorHAnsi"/>
        <w:noProof/>
      </w:rPr>
      <w:fldChar w:fldCharType="end"/>
    </w:r>
  </w:p>
  <w:p w:rsidR="0005510B" w:rsidRDefault="00055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35" w:rsidRDefault="00390C35" w:rsidP="0005510B">
      <w:pPr>
        <w:spacing w:after="0" w:line="240" w:lineRule="auto"/>
      </w:pPr>
      <w:r>
        <w:separator/>
      </w:r>
    </w:p>
  </w:footnote>
  <w:footnote w:type="continuationSeparator" w:id="0">
    <w:p w:rsidR="00390C35" w:rsidRDefault="00390C35" w:rsidP="0005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alias w:val="Title"/>
      <w:id w:val="5092955"/>
      <w:placeholder>
        <w:docPart w:val="721A474E019F4A77A44D92B69CA588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0B" w:rsidRDefault="0005510B" w:rsidP="0005510B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510B">
          <w:rPr>
            <w:rFonts w:asciiTheme="majorHAnsi" w:eastAsiaTheme="majorEastAsia" w:hAnsiTheme="majorHAnsi" w:cstheme="majorBidi"/>
            <w:sz w:val="18"/>
            <w:szCs w:val="18"/>
          </w:rPr>
          <w:t>SEMAKAN SUKATAN PELAJARAN 2019</w:t>
        </w:r>
      </w:p>
    </w:sdtContent>
  </w:sdt>
  <w:p w:rsidR="0005510B" w:rsidRPr="0005510B" w:rsidRDefault="0005510B" w:rsidP="0005510B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2F"/>
    <w:rsid w:val="0000051A"/>
    <w:rsid w:val="0005510B"/>
    <w:rsid w:val="00072641"/>
    <w:rsid w:val="00077A2E"/>
    <w:rsid w:val="000965CD"/>
    <w:rsid w:val="000E3F84"/>
    <w:rsid w:val="00121E50"/>
    <w:rsid w:val="00141EC8"/>
    <w:rsid w:val="001772B5"/>
    <w:rsid w:val="00187D7C"/>
    <w:rsid w:val="002B6BCC"/>
    <w:rsid w:val="002D7931"/>
    <w:rsid w:val="00317969"/>
    <w:rsid w:val="00331B40"/>
    <w:rsid w:val="00347BCD"/>
    <w:rsid w:val="00390C35"/>
    <w:rsid w:val="003D0EE8"/>
    <w:rsid w:val="003E7D2C"/>
    <w:rsid w:val="0046208B"/>
    <w:rsid w:val="004E679E"/>
    <w:rsid w:val="00500B1C"/>
    <w:rsid w:val="0055356A"/>
    <w:rsid w:val="005626F8"/>
    <w:rsid w:val="005723F4"/>
    <w:rsid w:val="005760A1"/>
    <w:rsid w:val="005944D7"/>
    <w:rsid w:val="006135D0"/>
    <w:rsid w:val="00621BA9"/>
    <w:rsid w:val="00760A34"/>
    <w:rsid w:val="00795484"/>
    <w:rsid w:val="00822B4B"/>
    <w:rsid w:val="00845A89"/>
    <w:rsid w:val="008C6DA5"/>
    <w:rsid w:val="00911C19"/>
    <w:rsid w:val="00963340"/>
    <w:rsid w:val="00976EFF"/>
    <w:rsid w:val="009B4B56"/>
    <w:rsid w:val="009D5D19"/>
    <w:rsid w:val="009E3AF8"/>
    <w:rsid w:val="00A11F3B"/>
    <w:rsid w:val="00A14938"/>
    <w:rsid w:val="00AC4C2F"/>
    <w:rsid w:val="00AF25C6"/>
    <w:rsid w:val="00B15EFB"/>
    <w:rsid w:val="00B30738"/>
    <w:rsid w:val="00B33822"/>
    <w:rsid w:val="00B403DB"/>
    <w:rsid w:val="00B97F25"/>
    <w:rsid w:val="00BA7BEA"/>
    <w:rsid w:val="00BB20BC"/>
    <w:rsid w:val="00C1247A"/>
    <w:rsid w:val="00C231B3"/>
    <w:rsid w:val="00C70395"/>
    <w:rsid w:val="00C93DD3"/>
    <w:rsid w:val="00CA7EE1"/>
    <w:rsid w:val="00D151D7"/>
    <w:rsid w:val="00D46678"/>
    <w:rsid w:val="00D67A6D"/>
    <w:rsid w:val="00DA331C"/>
    <w:rsid w:val="00DF5E1F"/>
    <w:rsid w:val="00E26D3D"/>
    <w:rsid w:val="00E4230B"/>
    <w:rsid w:val="00E458D3"/>
    <w:rsid w:val="00E67646"/>
    <w:rsid w:val="00E936FA"/>
    <w:rsid w:val="00EA3D4F"/>
    <w:rsid w:val="00F20944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  <o:rules v:ext="edit">
        <o:r id="V:Rule60" type="connector" idref="#_x0000_s1242"/>
        <o:r id="V:Rule61" type="connector" idref="#_x0000_s1302"/>
        <o:r id="V:Rule62" type="connector" idref="#_x0000_s1265"/>
        <o:r id="V:Rule63" type="connector" idref="#_x0000_s1283"/>
        <o:r id="V:Rule64" type="connector" idref="#_x0000_s1276"/>
        <o:r id="V:Rule65" type="connector" idref="#_x0000_s1287"/>
        <o:r id="V:Rule66" type="connector" idref="#_x0000_s1298"/>
        <o:r id="V:Rule67" type="connector" idref="#_x0000_s1286"/>
        <o:r id="V:Rule68" type="connector" idref="#_x0000_s1192"/>
        <o:r id="V:Rule69" type="connector" idref="#_x0000_s1210"/>
        <o:r id="V:Rule70" type="connector" idref="#_x0000_s1231"/>
        <o:r id="V:Rule71" type="connector" idref="#_x0000_s1149"/>
        <o:r id="V:Rule72" type="connector" idref="#_x0000_s1277"/>
        <o:r id="V:Rule73" type="connector" idref="#_x0000_s1275"/>
        <o:r id="V:Rule74" type="connector" idref="#_x0000_s1301"/>
        <o:r id="V:Rule75" type="connector" idref="#_x0000_s1284"/>
        <o:r id="V:Rule76" type="connector" idref="#_x0000_s1274"/>
        <o:r id="V:Rule77" type="connector" idref="#_x0000_s1239"/>
        <o:r id="V:Rule78" type="connector" idref="#_x0000_s1267"/>
        <o:r id="V:Rule79" type="connector" idref="#_x0000_s1281"/>
        <o:r id="V:Rule80" type="connector" idref="#_x0000_s1271"/>
        <o:r id="V:Rule81" type="connector" idref="#_x0000_s1190"/>
        <o:r id="V:Rule82" type="connector" idref="#_x0000_s1294"/>
        <o:r id="V:Rule83" type="connector" idref="#_x0000_s1214"/>
        <o:r id="V:Rule84" type="connector" idref="#_x0000_s1266"/>
        <o:r id="V:Rule85" type="connector" idref="#_x0000_s1189"/>
        <o:r id="V:Rule86" type="connector" idref="#_x0000_s1268"/>
        <o:r id="V:Rule87" type="connector" idref="#_x0000_s1299"/>
        <o:r id="V:Rule88" type="connector" idref="#_x0000_s1177"/>
        <o:r id="V:Rule89" type="connector" idref="#_x0000_s1296"/>
        <o:r id="V:Rule90" type="connector" idref="#_x0000_s1219"/>
        <o:r id="V:Rule91" type="connector" idref="#_x0000_s1212"/>
        <o:r id="V:Rule92" type="connector" idref="#_x0000_s1291"/>
        <o:r id="V:Rule93" type="connector" idref="#_x0000_s1272"/>
        <o:r id="V:Rule94" type="connector" idref="#_x0000_s1240"/>
        <o:r id="V:Rule95" type="connector" idref="#_x0000_s1273"/>
        <o:r id="V:Rule96" type="connector" idref="#_x0000_s1188"/>
        <o:r id="V:Rule97" type="connector" idref="#_x0000_s1297"/>
        <o:r id="V:Rule98" type="connector" idref="#_x0000_s1148"/>
        <o:r id="V:Rule99" type="connector" idref="#_x0000_s1213"/>
        <o:r id="V:Rule100" type="connector" idref="#_x0000_s1174"/>
        <o:r id="V:Rule101" type="connector" idref="#_x0000_s1211"/>
        <o:r id="V:Rule102" type="connector" idref="#_x0000_s1285"/>
        <o:r id="V:Rule103" type="connector" idref="#_x0000_s1207"/>
        <o:r id="V:Rule104" type="connector" idref="#_x0000_s1292"/>
        <o:r id="V:Rule105" type="connector" idref="#_x0000_s1150"/>
        <o:r id="V:Rule106" type="connector" idref="#_x0000_s1282"/>
        <o:r id="V:Rule107" type="connector" idref="#_x0000_s1288"/>
        <o:r id="V:Rule108" type="connector" idref="#_x0000_s1295"/>
        <o:r id="V:Rule109" type="connector" idref="#_x0000_s1228"/>
        <o:r id="V:Rule110" type="connector" idref="#_x0000_s1300"/>
        <o:r id="V:Rule111" type="connector" idref="#_x0000_s1151"/>
        <o:r id="V:Rule112" type="connector" idref="#_x0000_s1289"/>
        <o:r id="V:Rule113" type="connector" idref="#_x0000_s1290"/>
        <o:r id="V:Rule114" type="connector" idref="#_x0000_s1270"/>
        <o:r id="V:Rule115" type="connector" idref="#_x0000_s1293"/>
        <o:r id="V:Rule116" type="connector" idref="#_x0000_s1187"/>
        <o:r id="V:Rule117" type="connector" idref="#_x0000_s1280"/>
        <o:r id="V:Rule118" type="connector" idref="#_x0000_s1241"/>
        <o:r id="V:Rule119" type="connector" idref="#_x0000_s1303"/>
        <o:r id="V:Rule120" type="connector" idref="#_x0000_s1306"/>
        <o:r id="V:Rule121" type="connector" idref="#_x0000_s1307"/>
        <o:r id="V:Rule122" type="connector" idref="#_x0000_s1304"/>
        <o:r id="V:Rule123" type="connector" idref="#_x0000_s1305"/>
        <o:r id="V:Rule124" type="connector" idref="#_x0000_s1312"/>
        <o:r id="V:Rule125" type="connector" idref="#_x0000_s1309"/>
        <o:r id="V:Rule126" type="connector" idref="#_x0000_s1311"/>
        <o:r id="V:Rule127" type="connector" idref="#_x0000_s1310"/>
        <o:r id="V:Rule128" type="connector" idref="#_x0000_s1308"/>
        <o:r id="V:Rule129" type="connector" idref="#_x0000_s1317"/>
        <o:r id="V:Rule130" type="connector" idref="#_x0000_s1314"/>
        <o:r id="V:Rule131" type="connector" idref="#_x0000_s1316"/>
        <o:r id="V:Rule132" type="connector" idref="#_x0000_s1315"/>
        <o:r id="V:Rule133" type="connector" idref="#_x0000_s13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2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0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5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0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A474E019F4A77A44D92B69CA5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F990-92DD-45A2-9E94-FEB18926414C}"/>
      </w:docPartPr>
      <w:docPartBody>
        <w:p w:rsidR="006C5FCB" w:rsidRDefault="00BC7D1A" w:rsidP="00BC7D1A">
          <w:pPr>
            <w:pStyle w:val="721A474E019F4A77A44D92B69CA588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7D1A"/>
    <w:rsid w:val="006C5FCB"/>
    <w:rsid w:val="00947420"/>
    <w:rsid w:val="00B76A1A"/>
    <w:rsid w:val="00BC7D1A"/>
    <w:rsid w:val="00C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21B4A09D1F42D98566FBF48FAD0CA1">
    <w:name w:val="4121B4A09D1F42D98566FBF48FAD0CA1"/>
    <w:rsid w:val="00BC7D1A"/>
  </w:style>
  <w:style w:type="paragraph" w:customStyle="1" w:styleId="721A474E019F4A77A44D92B69CA588BE">
    <w:name w:val="721A474E019F4A77A44D92B69CA588BE"/>
    <w:rsid w:val="00BC7D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ADB6-2F0A-418F-8247-3F55B171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 2019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 2019</dc:title>
  <dc:creator>alkhairiah_01</dc:creator>
  <cp:lastModifiedBy>Muhaimin</cp:lastModifiedBy>
  <cp:revision>57</cp:revision>
  <dcterms:created xsi:type="dcterms:W3CDTF">2018-12-07T07:35:00Z</dcterms:created>
  <dcterms:modified xsi:type="dcterms:W3CDTF">2012-01-01T07:13:00Z</dcterms:modified>
</cp:coreProperties>
</file>